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BA8D" w14:textId="77777777" w:rsidR="00C218D5" w:rsidRPr="00232E07" w:rsidRDefault="00C218D5" w:rsidP="00C218D5">
      <w:pPr>
        <w:pStyle w:val="vse"/>
        <w:rPr>
          <w:noProof/>
          <w:lang w:val="ru-RU"/>
        </w:rPr>
      </w:pPr>
      <w:bookmarkStart w:id="0" w:name="_Hlk62347363"/>
      <w:bookmarkStart w:id="1" w:name="_Hlk62346330"/>
      <w:bookmarkStart w:id="2" w:name="_Hlk62352080"/>
      <w:bookmarkStart w:id="3" w:name="_Hlk496271076"/>
      <w:bookmarkStart w:id="4" w:name="_Toc62354357"/>
      <w:bookmarkStart w:id="5" w:name="_Toc63168034"/>
      <w:bookmarkStart w:id="6" w:name="_Hlk62339772"/>
      <w:bookmarkStart w:id="7" w:name="_Hlk27147213"/>
      <w:r>
        <w:rPr>
          <w:noProof/>
          <w:lang w:val="ru-RU"/>
        </w:rPr>
        <w:t>Вариант 46</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Школьные обеды</w:t>
      </w:r>
      <w:r w:rsidRPr="00B36287">
        <w:rPr>
          <w:noProof/>
          <w:sz w:val="28"/>
          <w:lang w:val="ru-RU"/>
        </w:rPr>
        <w:t xml:space="preserve"> (</w:t>
      </w:r>
      <w:r>
        <w:rPr>
          <w:noProof/>
          <w:sz w:val="28"/>
          <w:lang w:val="ru-RU"/>
        </w:rPr>
        <w:t>смешивание</w:t>
      </w:r>
      <w:r w:rsidRPr="00B36287">
        <w:rPr>
          <w:noProof/>
          <w:sz w:val="28"/>
          <w:lang w:val="ru-RU"/>
        </w:rPr>
        <w:t>, **)</w:t>
      </w:r>
      <w:bookmarkEnd w:id="4"/>
      <w:bookmarkEnd w:id="5"/>
    </w:p>
    <w:p w14:paraId="1D0D6893" w14:textId="77777777" w:rsidR="00C218D5" w:rsidRPr="00232E07" w:rsidRDefault="00C218D5" w:rsidP="00C218D5">
      <w:pPr>
        <w:rPr>
          <w:noProof/>
          <w:lang w:val="ru-RU"/>
        </w:rPr>
      </w:pPr>
      <w:r w:rsidRPr="00232E07">
        <w:rPr>
          <w:noProof/>
          <w:lang w:val="ru-RU"/>
        </w:rPr>
        <w:t>Институт питания должен разработать рекомендации по оптимальному меню для школьных обедов. Основная задача состоит в том, чтобы при выполнении определенных требований к кулинарным достоинствам обедов, обеспечить правильное содержание некоторых важных веществ. При этом необходимо добиться минимальной возможной для поставленных условий стоимости обедов. Базовый состав продуктов, которые решено использовать для приготовления обедов исходя из их доступности в различных местностях приведен в одной из следующих таблиц. В другой таблице приведены значения минимальные потребности в некоторых веществах и калориях для старшеклассников в расчете на один обед.</w:t>
      </w:r>
    </w:p>
    <w:tbl>
      <w:tblPr>
        <w:tblW w:w="7528" w:type="dxa"/>
        <w:tblInd w:w="108" w:type="dxa"/>
        <w:tblLook w:val="0000" w:firstRow="0" w:lastRow="0" w:firstColumn="0" w:lastColumn="0" w:noHBand="0" w:noVBand="0"/>
      </w:tblPr>
      <w:tblGrid>
        <w:gridCol w:w="2142"/>
        <w:gridCol w:w="1116"/>
        <w:gridCol w:w="257"/>
        <w:gridCol w:w="1242"/>
        <w:gridCol w:w="1489"/>
        <w:gridCol w:w="1282"/>
      </w:tblGrid>
      <w:tr w:rsidR="00C218D5" w:rsidRPr="00232E07" w14:paraId="3B0F0A72" w14:textId="77777777" w:rsidTr="00115FB4">
        <w:tc>
          <w:tcPr>
            <w:tcW w:w="1894" w:type="dxa"/>
            <w:tcBorders>
              <w:top w:val="single" w:sz="4" w:space="0" w:color="auto"/>
              <w:left w:val="single" w:sz="4" w:space="0" w:color="auto"/>
              <w:bottom w:val="single" w:sz="4" w:space="0" w:color="auto"/>
              <w:right w:val="single" w:sz="4" w:space="0" w:color="auto"/>
            </w:tcBorders>
            <w:noWrap/>
          </w:tcPr>
          <w:p w14:paraId="26718F78" w14:textId="77777777" w:rsidR="00C218D5" w:rsidRPr="00232E07" w:rsidRDefault="00C218D5" w:rsidP="00115FB4">
            <w:pPr>
              <w:pStyle w:val="af6"/>
              <w:rPr>
                <w:noProof/>
                <w:lang w:val="ru-RU"/>
              </w:rPr>
            </w:pPr>
            <w:r w:rsidRPr="00232E07">
              <w:rPr>
                <w:noProof/>
                <w:lang w:val="ru-RU"/>
              </w:rPr>
              <w:t>Продовольствие</w:t>
            </w:r>
          </w:p>
        </w:tc>
        <w:tc>
          <w:tcPr>
            <w:tcW w:w="987" w:type="dxa"/>
            <w:tcBorders>
              <w:top w:val="single" w:sz="4" w:space="0" w:color="auto"/>
              <w:left w:val="nil"/>
              <w:bottom w:val="single" w:sz="4" w:space="0" w:color="auto"/>
              <w:right w:val="single" w:sz="4" w:space="0" w:color="auto"/>
            </w:tcBorders>
          </w:tcPr>
          <w:p w14:paraId="6D99ADAE" w14:textId="77777777" w:rsidR="00C218D5" w:rsidRPr="00232E07" w:rsidRDefault="00C218D5" w:rsidP="00115FB4">
            <w:pPr>
              <w:pStyle w:val="af6"/>
              <w:rPr>
                <w:noProof/>
                <w:lang w:val="ru-RU"/>
              </w:rPr>
            </w:pPr>
            <w:r w:rsidRPr="00232E07">
              <w:rPr>
                <w:noProof/>
                <w:lang w:val="ru-RU"/>
              </w:rPr>
              <w:t>Цена за кг, руб</w:t>
            </w:r>
          </w:p>
        </w:tc>
        <w:tc>
          <w:tcPr>
            <w:tcW w:w="227" w:type="dxa"/>
            <w:tcBorders>
              <w:left w:val="single" w:sz="4" w:space="0" w:color="auto"/>
              <w:right w:val="single" w:sz="4" w:space="0" w:color="auto"/>
            </w:tcBorders>
          </w:tcPr>
          <w:p w14:paraId="3BA8EA2A" w14:textId="77777777" w:rsidR="00C218D5" w:rsidRPr="00232E07" w:rsidRDefault="00C218D5" w:rsidP="00115FB4">
            <w:pPr>
              <w:pStyle w:val="af6"/>
              <w:rPr>
                <w:noProof/>
                <w:lang w:val="ru-RU"/>
              </w:rPr>
            </w:pPr>
          </w:p>
        </w:tc>
        <w:tc>
          <w:tcPr>
            <w:tcW w:w="1098" w:type="dxa"/>
            <w:tcBorders>
              <w:top w:val="single" w:sz="4" w:space="0" w:color="auto"/>
              <w:left w:val="single" w:sz="4" w:space="0" w:color="auto"/>
              <w:bottom w:val="single" w:sz="6" w:space="0" w:color="auto"/>
              <w:right w:val="single" w:sz="6" w:space="0" w:color="auto"/>
            </w:tcBorders>
            <w:vAlign w:val="bottom"/>
          </w:tcPr>
          <w:p w14:paraId="5A2C3422" w14:textId="77777777" w:rsidR="00C218D5" w:rsidRPr="00232E07" w:rsidRDefault="00C218D5" w:rsidP="00115FB4">
            <w:pPr>
              <w:pStyle w:val="af6"/>
              <w:rPr>
                <w:noProof/>
                <w:lang w:val="ru-RU"/>
              </w:rPr>
            </w:pPr>
          </w:p>
        </w:tc>
        <w:tc>
          <w:tcPr>
            <w:tcW w:w="1317" w:type="dxa"/>
            <w:tcBorders>
              <w:top w:val="single" w:sz="4" w:space="0" w:color="auto"/>
              <w:left w:val="single" w:sz="6" w:space="0" w:color="auto"/>
              <w:bottom w:val="single" w:sz="6" w:space="0" w:color="auto"/>
              <w:right w:val="single" w:sz="6" w:space="0" w:color="auto"/>
            </w:tcBorders>
            <w:vAlign w:val="bottom"/>
          </w:tcPr>
          <w:p w14:paraId="6CD8E540" w14:textId="77777777" w:rsidR="00C218D5" w:rsidRPr="00232E07" w:rsidRDefault="00C218D5" w:rsidP="00115FB4">
            <w:pPr>
              <w:pStyle w:val="af6"/>
              <w:rPr>
                <w:noProof/>
                <w:lang w:val="ru-RU"/>
              </w:rPr>
            </w:pPr>
            <w:r w:rsidRPr="00232E07">
              <w:rPr>
                <w:noProof/>
                <w:lang w:val="ru-RU"/>
              </w:rPr>
              <w:t>Количество</w:t>
            </w:r>
          </w:p>
        </w:tc>
        <w:tc>
          <w:tcPr>
            <w:tcW w:w="1134" w:type="dxa"/>
            <w:tcBorders>
              <w:top w:val="single" w:sz="4" w:space="0" w:color="auto"/>
              <w:left w:val="single" w:sz="6" w:space="0" w:color="auto"/>
              <w:bottom w:val="single" w:sz="6" w:space="0" w:color="auto"/>
              <w:right w:val="single" w:sz="4" w:space="0" w:color="auto"/>
            </w:tcBorders>
            <w:noWrap/>
            <w:vAlign w:val="bottom"/>
          </w:tcPr>
          <w:p w14:paraId="57DFAD7A" w14:textId="77777777" w:rsidR="00C218D5" w:rsidRPr="00232E07" w:rsidRDefault="00C218D5" w:rsidP="00115FB4">
            <w:pPr>
              <w:pStyle w:val="af6"/>
              <w:rPr>
                <w:noProof/>
                <w:lang w:val="ru-RU"/>
              </w:rPr>
            </w:pPr>
            <w:r w:rsidRPr="00232E07">
              <w:rPr>
                <w:noProof/>
                <w:lang w:val="ru-RU"/>
              </w:rPr>
              <w:t>единицы</w:t>
            </w:r>
          </w:p>
        </w:tc>
      </w:tr>
      <w:tr w:rsidR="00C218D5" w:rsidRPr="00232E07" w14:paraId="47AFFAD3" w14:textId="77777777" w:rsidTr="00115FB4">
        <w:tc>
          <w:tcPr>
            <w:tcW w:w="1894" w:type="dxa"/>
            <w:tcBorders>
              <w:top w:val="single" w:sz="4" w:space="0" w:color="auto"/>
              <w:left w:val="single" w:sz="4" w:space="0" w:color="auto"/>
              <w:bottom w:val="single" w:sz="4" w:space="0" w:color="auto"/>
              <w:right w:val="single" w:sz="4" w:space="0" w:color="auto"/>
            </w:tcBorders>
            <w:noWrap/>
            <w:vAlign w:val="bottom"/>
          </w:tcPr>
          <w:p w14:paraId="4B108B2F" w14:textId="77777777" w:rsidR="00C218D5" w:rsidRPr="00232E07" w:rsidRDefault="00C218D5" w:rsidP="00115FB4">
            <w:pPr>
              <w:pStyle w:val="af6"/>
              <w:rPr>
                <w:noProof/>
                <w:lang w:val="ru-RU"/>
              </w:rPr>
            </w:pPr>
            <w:r w:rsidRPr="00232E07">
              <w:rPr>
                <w:noProof/>
                <w:lang w:val="ru-RU"/>
              </w:rPr>
              <w:t>Говядина</w:t>
            </w:r>
          </w:p>
        </w:tc>
        <w:tc>
          <w:tcPr>
            <w:tcW w:w="987" w:type="dxa"/>
            <w:tcBorders>
              <w:top w:val="single" w:sz="4" w:space="0" w:color="auto"/>
              <w:left w:val="nil"/>
              <w:bottom w:val="single" w:sz="4" w:space="0" w:color="auto"/>
              <w:right w:val="single" w:sz="4" w:space="0" w:color="auto"/>
            </w:tcBorders>
            <w:vAlign w:val="bottom"/>
          </w:tcPr>
          <w:p w14:paraId="54B866C2" w14:textId="77777777" w:rsidR="00C218D5" w:rsidRPr="00232E07" w:rsidRDefault="00C218D5" w:rsidP="00115FB4">
            <w:pPr>
              <w:pStyle w:val="af6"/>
              <w:rPr>
                <w:noProof/>
                <w:lang w:val="ru-RU"/>
              </w:rPr>
            </w:pPr>
            <w:r w:rsidRPr="00232E07">
              <w:rPr>
                <w:noProof/>
                <w:lang w:val="ru-RU"/>
              </w:rPr>
              <w:t>100</w:t>
            </w:r>
          </w:p>
        </w:tc>
        <w:tc>
          <w:tcPr>
            <w:tcW w:w="227" w:type="dxa"/>
            <w:tcBorders>
              <w:left w:val="single" w:sz="4" w:space="0" w:color="auto"/>
              <w:right w:val="single" w:sz="4" w:space="0" w:color="auto"/>
            </w:tcBorders>
          </w:tcPr>
          <w:p w14:paraId="414B14C4"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78687971" w14:textId="77777777" w:rsidR="00C218D5" w:rsidRPr="00232E07" w:rsidRDefault="00C218D5" w:rsidP="00115FB4">
            <w:pPr>
              <w:pStyle w:val="af6"/>
              <w:rPr>
                <w:noProof/>
                <w:lang w:val="ru-RU"/>
              </w:rPr>
            </w:pPr>
            <w:r w:rsidRPr="00232E07">
              <w:rPr>
                <w:noProof/>
                <w:lang w:val="ru-RU"/>
              </w:rPr>
              <w:t xml:space="preserve">Калории </w:t>
            </w:r>
          </w:p>
        </w:tc>
        <w:tc>
          <w:tcPr>
            <w:tcW w:w="1317" w:type="dxa"/>
            <w:tcBorders>
              <w:top w:val="single" w:sz="6" w:space="0" w:color="auto"/>
              <w:left w:val="single" w:sz="6" w:space="0" w:color="auto"/>
              <w:bottom w:val="single" w:sz="6" w:space="0" w:color="auto"/>
              <w:right w:val="single" w:sz="6" w:space="0" w:color="auto"/>
            </w:tcBorders>
            <w:vAlign w:val="bottom"/>
          </w:tcPr>
          <w:p w14:paraId="5B07E6E0" w14:textId="77777777" w:rsidR="00C218D5" w:rsidRPr="00232E07" w:rsidRDefault="00C218D5" w:rsidP="00115FB4">
            <w:pPr>
              <w:pStyle w:val="af6"/>
              <w:rPr>
                <w:noProof/>
                <w:lang w:val="ru-RU"/>
              </w:rPr>
            </w:pPr>
            <w:r w:rsidRPr="00232E07">
              <w:rPr>
                <w:noProof/>
                <w:lang w:val="ru-RU"/>
              </w:rPr>
              <w:t>2000</w:t>
            </w:r>
          </w:p>
        </w:tc>
        <w:tc>
          <w:tcPr>
            <w:tcW w:w="1134" w:type="dxa"/>
            <w:tcBorders>
              <w:top w:val="single" w:sz="6" w:space="0" w:color="auto"/>
              <w:left w:val="single" w:sz="6" w:space="0" w:color="auto"/>
              <w:bottom w:val="single" w:sz="6" w:space="0" w:color="auto"/>
              <w:right w:val="single" w:sz="4" w:space="0" w:color="auto"/>
            </w:tcBorders>
            <w:noWrap/>
            <w:vAlign w:val="bottom"/>
          </w:tcPr>
          <w:p w14:paraId="5930FEE8" w14:textId="77777777" w:rsidR="00C218D5" w:rsidRPr="00232E07" w:rsidRDefault="00C218D5" w:rsidP="00115FB4">
            <w:pPr>
              <w:pStyle w:val="af6"/>
              <w:rPr>
                <w:noProof/>
                <w:lang w:val="ru-RU"/>
              </w:rPr>
            </w:pPr>
            <w:r w:rsidRPr="00232E07">
              <w:rPr>
                <w:noProof/>
                <w:lang w:val="ru-RU"/>
              </w:rPr>
              <w:t>ккал</w:t>
            </w:r>
          </w:p>
        </w:tc>
      </w:tr>
      <w:tr w:rsidR="00C218D5" w:rsidRPr="00232E07" w14:paraId="60D120A6" w14:textId="77777777" w:rsidTr="00115FB4">
        <w:tc>
          <w:tcPr>
            <w:tcW w:w="1894" w:type="dxa"/>
            <w:tcBorders>
              <w:top w:val="nil"/>
              <w:left w:val="single" w:sz="4" w:space="0" w:color="auto"/>
              <w:bottom w:val="single" w:sz="4" w:space="0" w:color="auto"/>
              <w:right w:val="single" w:sz="4" w:space="0" w:color="auto"/>
            </w:tcBorders>
            <w:noWrap/>
            <w:vAlign w:val="bottom"/>
          </w:tcPr>
          <w:p w14:paraId="453643BF" w14:textId="77777777" w:rsidR="00C218D5" w:rsidRPr="00232E07" w:rsidRDefault="00C218D5" w:rsidP="00115FB4">
            <w:pPr>
              <w:pStyle w:val="af6"/>
              <w:rPr>
                <w:noProof/>
                <w:lang w:val="ru-RU"/>
              </w:rPr>
            </w:pPr>
            <w:r w:rsidRPr="00232E07">
              <w:rPr>
                <w:noProof/>
                <w:lang w:val="ru-RU"/>
              </w:rPr>
              <w:t>Масло</w:t>
            </w:r>
          </w:p>
        </w:tc>
        <w:tc>
          <w:tcPr>
            <w:tcW w:w="987" w:type="dxa"/>
            <w:tcBorders>
              <w:top w:val="single" w:sz="4" w:space="0" w:color="auto"/>
              <w:left w:val="nil"/>
              <w:bottom w:val="single" w:sz="4" w:space="0" w:color="auto"/>
              <w:right w:val="single" w:sz="4" w:space="0" w:color="auto"/>
            </w:tcBorders>
            <w:vAlign w:val="bottom"/>
          </w:tcPr>
          <w:p w14:paraId="4DD1E116" w14:textId="77777777" w:rsidR="00C218D5" w:rsidRPr="00232E07" w:rsidRDefault="00C218D5" w:rsidP="00115FB4">
            <w:pPr>
              <w:pStyle w:val="af6"/>
              <w:rPr>
                <w:noProof/>
                <w:lang w:val="ru-RU"/>
              </w:rPr>
            </w:pPr>
            <w:r w:rsidRPr="00232E07">
              <w:rPr>
                <w:noProof/>
                <w:lang w:val="ru-RU"/>
              </w:rPr>
              <w:t>70</w:t>
            </w:r>
          </w:p>
        </w:tc>
        <w:tc>
          <w:tcPr>
            <w:tcW w:w="227" w:type="dxa"/>
            <w:tcBorders>
              <w:top w:val="nil"/>
              <w:left w:val="single" w:sz="4" w:space="0" w:color="auto"/>
              <w:right w:val="single" w:sz="4" w:space="0" w:color="auto"/>
            </w:tcBorders>
          </w:tcPr>
          <w:p w14:paraId="07B4D5A6"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3F74EDD0" w14:textId="77777777" w:rsidR="00C218D5" w:rsidRPr="00232E07" w:rsidRDefault="00C218D5" w:rsidP="00115FB4">
            <w:pPr>
              <w:pStyle w:val="af6"/>
              <w:rPr>
                <w:noProof/>
                <w:lang w:val="ru-RU"/>
              </w:rPr>
            </w:pPr>
            <w:r w:rsidRPr="00232E07">
              <w:rPr>
                <w:noProof/>
                <w:lang w:val="ru-RU"/>
              </w:rPr>
              <w:t xml:space="preserve">Белки </w:t>
            </w:r>
          </w:p>
        </w:tc>
        <w:tc>
          <w:tcPr>
            <w:tcW w:w="1317" w:type="dxa"/>
            <w:tcBorders>
              <w:top w:val="single" w:sz="6" w:space="0" w:color="auto"/>
              <w:left w:val="single" w:sz="6" w:space="0" w:color="auto"/>
              <w:bottom w:val="single" w:sz="6" w:space="0" w:color="auto"/>
              <w:right w:val="single" w:sz="6" w:space="0" w:color="auto"/>
            </w:tcBorders>
            <w:vAlign w:val="bottom"/>
          </w:tcPr>
          <w:p w14:paraId="03D41A5C" w14:textId="77777777" w:rsidR="00C218D5" w:rsidRPr="00232E07" w:rsidRDefault="00C218D5" w:rsidP="00115FB4">
            <w:pPr>
              <w:pStyle w:val="af6"/>
              <w:rPr>
                <w:noProof/>
                <w:lang w:val="ru-RU"/>
              </w:rPr>
            </w:pPr>
            <w:r w:rsidRPr="00232E07">
              <w:rPr>
                <w:noProof/>
                <w:lang w:val="ru-RU"/>
              </w:rPr>
              <w:t>70</w:t>
            </w:r>
          </w:p>
        </w:tc>
        <w:tc>
          <w:tcPr>
            <w:tcW w:w="1134" w:type="dxa"/>
            <w:tcBorders>
              <w:top w:val="single" w:sz="6" w:space="0" w:color="auto"/>
              <w:left w:val="single" w:sz="6" w:space="0" w:color="auto"/>
              <w:bottom w:val="single" w:sz="6" w:space="0" w:color="auto"/>
              <w:right w:val="single" w:sz="4" w:space="0" w:color="auto"/>
            </w:tcBorders>
            <w:noWrap/>
            <w:vAlign w:val="bottom"/>
          </w:tcPr>
          <w:p w14:paraId="7B03EE12" w14:textId="77777777" w:rsidR="00C218D5" w:rsidRPr="00232E07" w:rsidRDefault="00C218D5" w:rsidP="00115FB4">
            <w:pPr>
              <w:pStyle w:val="af6"/>
              <w:rPr>
                <w:noProof/>
                <w:lang w:val="ru-RU"/>
              </w:rPr>
            </w:pPr>
            <w:r w:rsidRPr="00232E07">
              <w:rPr>
                <w:noProof/>
                <w:lang w:val="ru-RU"/>
              </w:rPr>
              <w:t>г</w:t>
            </w:r>
          </w:p>
        </w:tc>
      </w:tr>
      <w:tr w:rsidR="00C218D5" w:rsidRPr="00232E07" w14:paraId="7422F373" w14:textId="77777777" w:rsidTr="00115FB4">
        <w:tc>
          <w:tcPr>
            <w:tcW w:w="1894" w:type="dxa"/>
            <w:tcBorders>
              <w:top w:val="nil"/>
              <w:left w:val="single" w:sz="4" w:space="0" w:color="auto"/>
              <w:bottom w:val="single" w:sz="4" w:space="0" w:color="auto"/>
              <w:right w:val="single" w:sz="4" w:space="0" w:color="auto"/>
            </w:tcBorders>
            <w:noWrap/>
            <w:vAlign w:val="bottom"/>
          </w:tcPr>
          <w:p w14:paraId="51DE60BD" w14:textId="77777777" w:rsidR="00C218D5" w:rsidRPr="00232E07" w:rsidRDefault="00C218D5" w:rsidP="00115FB4">
            <w:pPr>
              <w:pStyle w:val="af6"/>
              <w:rPr>
                <w:noProof/>
                <w:lang w:val="ru-RU"/>
              </w:rPr>
            </w:pPr>
            <w:r w:rsidRPr="00232E07">
              <w:rPr>
                <w:noProof/>
                <w:lang w:val="ru-RU"/>
              </w:rPr>
              <w:t>Хлеб</w:t>
            </w:r>
          </w:p>
        </w:tc>
        <w:tc>
          <w:tcPr>
            <w:tcW w:w="987" w:type="dxa"/>
            <w:tcBorders>
              <w:top w:val="single" w:sz="4" w:space="0" w:color="auto"/>
              <w:left w:val="nil"/>
              <w:bottom w:val="single" w:sz="4" w:space="0" w:color="auto"/>
              <w:right w:val="single" w:sz="4" w:space="0" w:color="auto"/>
            </w:tcBorders>
            <w:vAlign w:val="bottom"/>
          </w:tcPr>
          <w:p w14:paraId="5B3203BB" w14:textId="77777777" w:rsidR="00C218D5" w:rsidRPr="00232E07" w:rsidRDefault="00C218D5" w:rsidP="00115FB4">
            <w:pPr>
              <w:pStyle w:val="af6"/>
              <w:rPr>
                <w:noProof/>
                <w:lang w:val="ru-RU"/>
              </w:rPr>
            </w:pPr>
            <w:r w:rsidRPr="00232E07">
              <w:rPr>
                <w:noProof/>
                <w:lang w:val="ru-RU"/>
              </w:rPr>
              <w:t>10</w:t>
            </w:r>
          </w:p>
        </w:tc>
        <w:tc>
          <w:tcPr>
            <w:tcW w:w="227" w:type="dxa"/>
            <w:tcBorders>
              <w:top w:val="nil"/>
              <w:left w:val="single" w:sz="4" w:space="0" w:color="auto"/>
              <w:right w:val="single" w:sz="4" w:space="0" w:color="auto"/>
            </w:tcBorders>
          </w:tcPr>
          <w:p w14:paraId="28C60B4E"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50AC782A" w14:textId="77777777" w:rsidR="00C218D5" w:rsidRPr="00232E07" w:rsidRDefault="00C218D5" w:rsidP="00115FB4">
            <w:pPr>
              <w:pStyle w:val="af6"/>
              <w:rPr>
                <w:noProof/>
                <w:lang w:val="ru-RU"/>
              </w:rPr>
            </w:pPr>
            <w:r w:rsidRPr="00232E07">
              <w:rPr>
                <w:noProof/>
                <w:lang w:val="ru-RU"/>
              </w:rPr>
              <w:t xml:space="preserve">Железо </w:t>
            </w:r>
          </w:p>
        </w:tc>
        <w:tc>
          <w:tcPr>
            <w:tcW w:w="1317" w:type="dxa"/>
            <w:tcBorders>
              <w:top w:val="single" w:sz="6" w:space="0" w:color="auto"/>
              <w:left w:val="single" w:sz="6" w:space="0" w:color="auto"/>
              <w:bottom w:val="single" w:sz="6" w:space="0" w:color="auto"/>
              <w:right w:val="single" w:sz="6" w:space="0" w:color="auto"/>
            </w:tcBorders>
            <w:vAlign w:val="bottom"/>
          </w:tcPr>
          <w:p w14:paraId="038AD261" w14:textId="77777777" w:rsidR="00C218D5" w:rsidRPr="00232E07" w:rsidRDefault="00C218D5" w:rsidP="00115FB4">
            <w:pPr>
              <w:pStyle w:val="af6"/>
              <w:rPr>
                <w:noProof/>
                <w:lang w:val="ru-RU"/>
              </w:rPr>
            </w:pPr>
            <w:r w:rsidRPr="00232E07">
              <w:rPr>
                <w:noProof/>
                <w:lang w:val="ru-RU"/>
              </w:rPr>
              <w:t>10</w:t>
            </w:r>
          </w:p>
        </w:tc>
        <w:tc>
          <w:tcPr>
            <w:tcW w:w="1134" w:type="dxa"/>
            <w:tcBorders>
              <w:top w:val="single" w:sz="6" w:space="0" w:color="auto"/>
              <w:left w:val="single" w:sz="6" w:space="0" w:color="auto"/>
              <w:bottom w:val="single" w:sz="6" w:space="0" w:color="auto"/>
              <w:right w:val="single" w:sz="4" w:space="0" w:color="auto"/>
            </w:tcBorders>
            <w:noWrap/>
            <w:vAlign w:val="bottom"/>
          </w:tcPr>
          <w:p w14:paraId="7FB59506" w14:textId="77777777" w:rsidR="00C218D5" w:rsidRPr="00232E07" w:rsidRDefault="00C218D5" w:rsidP="00115FB4">
            <w:pPr>
              <w:pStyle w:val="af6"/>
              <w:rPr>
                <w:noProof/>
                <w:lang w:val="ru-RU"/>
              </w:rPr>
            </w:pPr>
            <w:r w:rsidRPr="00232E07">
              <w:rPr>
                <w:noProof/>
                <w:lang w:val="ru-RU"/>
              </w:rPr>
              <w:t> мг</w:t>
            </w:r>
          </w:p>
        </w:tc>
      </w:tr>
      <w:tr w:rsidR="00C218D5" w:rsidRPr="00232E07" w14:paraId="5EE93354" w14:textId="77777777" w:rsidTr="00115FB4">
        <w:tc>
          <w:tcPr>
            <w:tcW w:w="1894" w:type="dxa"/>
            <w:tcBorders>
              <w:top w:val="nil"/>
              <w:left w:val="single" w:sz="4" w:space="0" w:color="auto"/>
              <w:bottom w:val="single" w:sz="4" w:space="0" w:color="auto"/>
              <w:right w:val="single" w:sz="4" w:space="0" w:color="auto"/>
            </w:tcBorders>
            <w:noWrap/>
            <w:vAlign w:val="bottom"/>
          </w:tcPr>
          <w:p w14:paraId="7BE26EBF" w14:textId="77777777" w:rsidR="00C218D5" w:rsidRPr="00232E07" w:rsidRDefault="00C218D5" w:rsidP="00115FB4">
            <w:pPr>
              <w:pStyle w:val="af6"/>
              <w:rPr>
                <w:noProof/>
                <w:lang w:val="ru-RU"/>
              </w:rPr>
            </w:pPr>
            <w:r w:rsidRPr="00232E07">
              <w:rPr>
                <w:noProof/>
                <w:lang w:val="ru-RU"/>
              </w:rPr>
              <w:t>Морковь</w:t>
            </w:r>
          </w:p>
        </w:tc>
        <w:tc>
          <w:tcPr>
            <w:tcW w:w="987" w:type="dxa"/>
            <w:tcBorders>
              <w:top w:val="single" w:sz="4" w:space="0" w:color="auto"/>
              <w:left w:val="nil"/>
              <w:bottom w:val="single" w:sz="4" w:space="0" w:color="auto"/>
              <w:right w:val="single" w:sz="4" w:space="0" w:color="auto"/>
            </w:tcBorders>
            <w:vAlign w:val="bottom"/>
          </w:tcPr>
          <w:p w14:paraId="38BF8BD9" w14:textId="77777777" w:rsidR="00C218D5" w:rsidRPr="00232E07" w:rsidRDefault="00C218D5" w:rsidP="00115FB4">
            <w:pPr>
              <w:pStyle w:val="af6"/>
              <w:rPr>
                <w:noProof/>
                <w:lang w:val="ru-RU"/>
              </w:rPr>
            </w:pPr>
            <w:r w:rsidRPr="00232E07">
              <w:rPr>
                <w:noProof/>
                <w:lang w:val="ru-RU"/>
              </w:rPr>
              <w:t>30</w:t>
            </w:r>
          </w:p>
        </w:tc>
        <w:tc>
          <w:tcPr>
            <w:tcW w:w="227" w:type="dxa"/>
            <w:tcBorders>
              <w:top w:val="nil"/>
              <w:left w:val="single" w:sz="4" w:space="0" w:color="auto"/>
              <w:right w:val="single" w:sz="4" w:space="0" w:color="auto"/>
            </w:tcBorders>
          </w:tcPr>
          <w:p w14:paraId="2764E46B"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649B9584" w14:textId="77777777" w:rsidR="00C218D5" w:rsidRPr="00232E07" w:rsidRDefault="00C218D5" w:rsidP="00115FB4">
            <w:pPr>
              <w:pStyle w:val="af6"/>
              <w:rPr>
                <w:noProof/>
                <w:lang w:val="ru-RU"/>
              </w:rPr>
            </w:pPr>
            <w:r w:rsidRPr="00232E07">
              <w:rPr>
                <w:noProof/>
                <w:lang w:val="ru-RU"/>
              </w:rPr>
              <w:t>Кальций</w:t>
            </w:r>
          </w:p>
        </w:tc>
        <w:tc>
          <w:tcPr>
            <w:tcW w:w="1317" w:type="dxa"/>
            <w:tcBorders>
              <w:top w:val="single" w:sz="6" w:space="0" w:color="auto"/>
              <w:left w:val="single" w:sz="6" w:space="0" w:color="auto"/>
              <w:bottom w:val="single" w:sz="6" w:space="0" w:color="auto"/>
              <w:right w:val="single" w:sz="6" w:space="0" w:color="auto"/>
            </w:tcBorders>
            <w:vAlign w:val="bottom"/>
          </w:tcPr>
          <w:p w14:paraId="3FC3CF15" w14:textId="77777777" w:rsidR="00C218D5" w:rsidRPr="00232E07" w:rsidRDefault="00C218D5" w:rsidP="00115FB4">
            <w:pPr>
              <w:pStyle w:val="af6"/>
              <w:rPr>
                <w:noProof/>
                <w:lang w:val="ru-RU"/>
              </w:rPr>
            </w:pPr>
            <w:r w:rsidRPr="00232E07">
              <w:rPr>
                <w:noProof/>
                <w:lang w:val="ru-RU"/>
              </w:rPr>
              <w:t>800</w:t>
            </w:r>
          </w:p>
        </w:tc>
        <w:tc>
          <w:tcPr>
            <w:tcW w:w="1134" w:type="dxa"/>
            <w:tcBorders>
              <w:top w:val="single" w:sz="6" w:space="0" w:color="auto"/>
              <w:left w:val="single" w:sz="6" w:space="0" w:color="auto"/>
              <w:bottom w:val="single" w:sz="6" w:space="0" w:color="auto"/>
              <w:right w:val="single" w:sz="4" w:space="0" w:color="auto"/>
            </w:tcBorders>
            <w:noWrap/>
            <w:vAlign w:val="bottom"/>
          </w:tcPr>
          <w:p w14:paraId="55EC2235" w14:textId="77777777" w:rsidR="00C218D5" w:rsidRPr="00232E07" w:rsidRDefault="00C218D5" w:rsidP="00115FB4">
            <w:pPr>
              <w:pStyle w:val="af6"/>
              <w:rPr>
                <w:noProof/>
                <w:lang w:val="ru-RU"/>
              </w:rPr>
            </w:pPr>
            <w:r w:rsidRPr="00232E07">
              <w:rPr>
                <w:noProof/>
                <w:lang w:val="ru-RU"/>
              </w:rPr>
              <w:t>мг</w:t>
            </w:r>
          </w:p>
        </w:tc>
      </w:tr>
      <w:tr w:rsidR="00C218D5" w:rsidRPr="00232E07" w14:paraId="24040236" w14:textId="77777777" w:rsidTr="00115FB4">
        <w:tc>
          <w:tcPr>
            <w:tcW w:w="1894" w:type="dxa"/>
            <w:tcBorders>
              <w:top w:val="nil"/>
              <w:left w:val="single" w:sz="4" w:space="0" w:color="auto"/>
              <w:bottom w:val="single" w:sz="4" w:space="0" w:color="auto"/>
              <w:right w:val="single" w:sz="4" w:space="0" w:color="auto"/>
            </w:tcBorders>
            <w:noWrap/>
            <w:vAlign w:val="bottom"/>
          </w:tcPr>
          <w:p w14:paraId="336302D2" w14:textId="77777777" w:rsidR="00C218D5" w:rsidRPr="00232E07" w:rsidRDefault="00C218D5" w:rsidP="00115FB4">
            <w:pPr>
              <w:pStyle w:val="af6"/>
              <w:rPr>
                <w:noProof/>
                <w:lang w:val="ru-RU"/>
              </w:rPr>
            </w:pPr>
            <w:r w:rsidRPr="00232E07">
              <w:rPr>
                <w:noProof/>
                <w:lang w:val="ru-RU"/>
              </w:rPr>
              <w:t>Рыба</w:t>
            </w:r>
          </w:p>
        </w:tc>
        <w:tc>
          <w:tcPr>
            <w:tcW w:w="987" w:type="dxa"/>
            <w:tcBorders>
              <w:top w:val="single" w:sz="4" w:space="0" w:color="auto"/>
              <w:left w:val="nil"/>
              <w:bottom w:val="single" w:sz="4" w:space="0" w:color="auto"/>
              <w:right w:val="single" w:sz="4" w:space="0" w:color="auto"/>
            </w:tcBorders>
            <w:vAlign w:val="bottom"/>
          </w:tcPr>
          <w:p w14:paraId="786FFBF1" w14:textId="77777777" w:rsidR="00C218D5" w:rsidRPr="00232E07" w:rsidRDefault="00C218D5" w:rsidP="00115FB4">
            <w:pPr>
              <w:pStyle w:val="af6"/>
              <w:rPr>
                <w:noProof/>
                <w:lang w:val="ru-RU"/>
              </w:rPr>
            </w:pPr>
            <w:r w:rsidRPr="00232E07">
              <w:rPr>
                <w:noProof/>
                <w:lang w:val="ru-RU"/>
              </w:rPr>
              <w:t>95</w:t>
            </w:r>
          </w:p>
        </w:tc>
        <w:tc>
          <w:tcPr>
            <w:tcW w:w="227" w:type="dxa"/>
            <w:tcBorders>
              <w:top w:val="nil"/>
              <w:left w:val="single" w:sz="4" w:space="0" w:color="auto"/>
              <w:right w:val="single" w:sz="4" w:space="0" w:color="auto"/>
            </w:tcBorders>
          </w:tcPr>
          <w:p w14:paraId="7B213B97"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44F8178D" w14:textId="77777777" w:rsidR="00C218D5" w:rsidRPr="00232E07" w:rsidRDefault="00C218D5" w:rsidP="00115FB4">
            <w:pPr>
              <w:pStyle w:val="af6"/>
              <w:rPr>
                <w:noProof/>
                <w:lang w:val="ru-RU"/>
              </w:rPr>
            </w:pPr>
            <w:r w:rsidRPr="00232E07">
              <w:rPr>
                <w:noProof/>
                <w:lang w:val="ru-RU"/>
              </w:rPr>
              <w:t>А</w:t>
            </w:r>
          </w:p>
        </w:tc>
        <w:tc>
          <w:tcPr>
            <w:tcW w:w="1317" w:type="dxa"/>
            <w:tcBorders>
              <w:top w:val="single" w:sz="6" w:space="0" w:color="auto"/>
              <w:left w:val="single" w:sz="6" w:space="0" w:color="auto"/>
              <w:bottom w:val="single" w:sz="6" w:space="0" w:color="auto"/>
              <w:right w:val="single" w:sz="6" w:space="0" w:color="auto"/>
            </w:tcBorders>
            <w:vAlign w:val="bottom"/>
          </w:tcPr>
          <w:p w14:paraId="7CAC5443" w14:textId="77777777" w:rsidR="00C218D5" w:rsidRPr="00232E07" w:rsidRDefault="00C218D5" w:rsidP="00115FB4">
            <w:pPr>
              <w:pStyle w:val="af6"/>
              <w:rPr>
                <w:noProof/>
                <w:lang w:val="ru-RU"/>
              </w:rPr>
            </w:pPr>
            <w:r w:rsidRPr="00232E07">
              <w:rPr>
                <w:noProof/>
                <w:lang w:val="ru-RU"/>
              </w:rPr>
              <w:t>1.5</w:t>
            </w:r>
          </w:p>
        </w:tc>
        <w:tc>
          <w:tcPr>
            <w:tcW w:w="1134" w:type="dxa"/>
            <w:tcBorders>
              <w:top w:val="single" w:sz="6" w:space="0" w:color="auto"/>
              <w:left w:val="single" w:sz="6" w:space="0" w:color="auto"/>
              <w:bottom w:val="single" w:sz="6" w:space="0" w:color="auto"/>
              <w:right w:val="single" w:sz="4" w:space="0" w:color="auto"/>
            </w:tcBorders>
            <w:noWrap/>
            <w:vAlign w:val="bottom"/>
          </w:tcPr>
          <w:p w14:paraId="7A297896" w14:textId="77777777" w:rsidR="00C218D5" w:rsidRPr="00232E07" w:rsidRDefault="00C218D5" w:rsidP="00115FB4">
            <w:pPr>
              <w:pStyle w:val="af6"/>
              <w:rPr>
                <w:noProof/>
                <w:lang w:val="ru-RU"/>
              </w:rPr>
            </w:pPr>
            <w:r w:rsidRPr="00232E07">
              <w:rPr>
                <w:noProof/>
                <w:lang w:val="ru-RU"/>
              </w:rPr>
              <w:t>мг</w:t>
            </w:r>
          </w:p>
        </w:tc>
      </w:tr>
      <w:tr w:rsidR="00C218D5" w:rsidRPr="00232E07" w14:paraId="64A6C914" w14:textId="77777777" w:rsidTr="00115FB4">
        <w:tc>
          <w:tcPr>
            <w:tcW w:w="1894" w:type="dxa"/>
            <w:tcBorders>
              <w:top w:val="nil"/>
              <w:left w:val="single" w:sz="4" w:space="0" w:color="auto"/>
              <w:bottom w:val="single" w:sz="4" w:space="0" w:color="auto"/>
              <w:right w:val="single" w:sz="4" w:space="0" w:color="auto"/>
            </w:tcBorders>
            <w:noWrap/>
            <w:vAlign w:val="bottom"/>
          </w:tcPr>
          <w:p w14:paraId="48D5A4DD" w14:textId="77777777" w:rsidR="00C218D5" w:rsidRPr="00232E07" w:rsidRDefault="00C218D5" w:rsidP="00115FB4">
            <w:pPr>
              <w:pStyle w:val="af6"/>
              <w:rPr>
                <w:noProof/>
                <w:lang w:val="ru-RU"/>
              </w:rPr>
            </w:pPr>
            <w:r w:rsidRPr="00232E07">
              <w:rPr>
                <w:noProof/>
                <w:lang w:val="ru-RU"/>
              </w:rPr>
              <w:t>Яйца</w:t>
            </w:r>
          </w:p>
        </w:tc>
        <w:tc>
          <w:tcPr>
            <w:tcW w:w="987" w:type="dxa"/>
            <w:tcBorders>
              <w:top w:val="single" w:sz="4" w:space="0" w:color="auto"/>
              <w:left w:val="nil"/>
              <w:bottom w:val="single" w:sz="4" w:space="0" w:color="auto"/>
              <w:right w:val="single" w:sz="4" w:space="0" w:color="auto"/>
            </w:tcBorders>
            <w:vAlign w:val="bottom"/>
          </w:tcPr>
          <w:p w14:paraId="4722848E" w14:textId="77777777" w:rsidR="00C218D5" w:rsidRPr="00232E07" w:rsidRDefault="00C218D5" w:rsidP="00115FB4">
            <w:pPr>
              <w:pStyle w:val="af6"/>
              <w:rPr>
                <w:noProof/>
                <w:lang w:val="ru-RU"/>
              </w:rPr>
            </w:pPr>
            <w:r w:rsidRPr="00232E07">
              <w:rPr>
                <w:noProof/>
                <w:lang w:val="ru-RU"/>
              </w:rPr>
              <w:t>105</w:t>
            </w:r>
          </w:p>
        </w:tc>
        <w:tc>
          <w:tcPr>
            <w:tcW w:w="227" w:type="dxa"/>
            <w:tcBorders>
              <w:top w:val="nil"/>
              <w:left w:val="single" w:sz="4" w:space="0" w:color="auto"/>
              <w:right w:val="single" w:sz="4" w:space="0" w:color="auto"/>
            </w:tcBorders>
          </w:tcPr>
          <w:p w14:paraId="1244265D"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5B806B0A" w14:textId="77777777" w:rsidR="00C218D5" w:rsidRPr="00232E07" w:rsidRDefault="00C218D5" w:rsidP="00115FB4">
            <w:pPr>
              <w:pStyle w:val="af6"/>
              <w:rPr>
                <w:noProof/>
                <w:lang w:val="ru-RU"/>
              </w:rPr>
            </w:pPr>
            <w:r w:rsidRPr="00232E07">
              <w:rPr>
                <w:noProof/>
                <w:lang w:val="ru-RU"/>
              </w:rPr>
              <w:t>В1</w:t>
            </w:r>
          </w:p>
        </w:tc>
        <w:tc>
          <w:tcPr>
            <w:tcW w:w="1317" w:type="dxa"/>
            <w:tcBorders>
              <w:top w:val="single" w:sz="6" w:space="0" w:color="auto"/>
              <w:left w:val="single" w:sz="6" w:space="0" w:color="auto"/>
              <w:bottom w:val="single" w:sz="6" w:space="0" w:color="auto"/>
              <w:right w:val="single" w:sz="6" w:space="0" w:color="auto"/>
            </w:tcBorders>
            <w:vAlign w:val="bottom"/>
          </w:tcPr>
          <w:p w14:paraId="689753BE" w14:textId="77777777" w:rsidR="00C218D5" w:rsidRPr="00232E07" w:rsidRDefault="00C218D5" w:rsidP="00115FB4">
            <w:pPr>
              <w:pStyle w:val="af6"/>
              <w:rPr>
                <w:noProof/>
                <w:lang w:val="ru-RU"/>
              </w:rPr>
            </w:pPr>
            <w:r w:rsidRPr="00232E07">
              <w:rPr>
                <w:noProof/>
                <w:lang w:val="ru-RU"/>
              </w:rPr>
              <w:t>1</w:t>
            </w:r>
          </w:p>
        </w:tc>
        <w:tc>
          <w:tcPr>
            <w:tcW w:w="1134" w:type="dxa"/>
            <w:tcBorders>
              <w:top w:val="single" w:sz="6" w:space="0" w:color="auto"/>
              <w:left w:val="single" w:sz="6" w:space="0" w:color="auto"/>
              <w:bottom w:val="single" w:sz="6" w:space="0" w:color="auto"/>
              <w:right w:val="single" w:sz="4" w:space="0" w:color="auto"/>
            </w:tcBorders>
            <w:noWrap/>
            <w:vAlign w:val="bottom"/>
          </w:tcPr>
          <w:p w14:paraId="10749C8F" w14:textId="77777777" w:rsidR="00C218D5" w:rsidRPr="00232E07" w:rsidRDefault="00C218D5" w:rsidP="00115FB4">
            <w:pPr>
              <w:pStyle w:val="af6"/>
              <w:rPr>
                <w:noProof/>
                <w:lang w:val="ru-RU"/>
              </w:rPr>
            </w:pPr>
            <w:r w:rsidRPr="00232E07">
              <w:rPr>
                <w:noProof/>
                <w:lang w:val="ru-RU"/>
              </w:rPr>
              <w:t>мг</w:t>
            </w:r>
          </w:p>
        </w:tc>
      </w:tr>
      <w:tr w:rsidR="00C218D5" w:rsidRPr="00232E07" w14:paraId="48E3A461" w14:textId="77777777" w:rsidTr="00115FB4">
        <w:tc>
          <w:tcPr>
            <w:tcW w:w="1894" w:type="dxa"/>
            <w:tcBorders>
              <w:top w:val="nil"/>
              <w:left w:val="single" w:sz="4" w:space="0" w:color="auto"/>
              <w:bottom w:val="single" w:sz="4" w:space="0" w:color="auto"/>
              <w:right w:val="single" w:sz="4" w:space="0" w:color="auto"/>
            </w:tcBorders>
            <w:noWrap/>
            <w:vAlign w:val="bottom"/>
          </w:tcPr>
          <w:p w14:paraId="6D7CE7C5" w14:textId="77777777" w:rsidR="00C218D5" w:rsidRPr="00232E07" w:rsidRDefault="00C218D5" w:rsidP="00115FB4">
            <w:pPr>
              <w:pStyle w:val="af6"/>
              <w:rPr>
                <w:noProof/>
                <w:lang w:val="ru-RU"/>
              </w:rPr>
            </w:pPr>
            <w:r w:rsidRPr="00232E07">
              <w:rPr>
                <w:noProof/>
                <w:lang w:val="ru-RU"/>
              </w:rPr>
              <w:t>Молоко</w:t>
            </w:r>
          </w:p>
        </w:tc>
        <w:tc>
          <w:tcPr>
            <w:tcW w:w="987" w:type="dxa"/>
            <w:tcBorders>
              <w:top w:val="single" w:sz="4" w:space="0" w:color="auto"/>
              <w:left w:val="nil"/>
              <w:bottom w:val="single" w:sz="4" w:space="0" w:color="auto"/>
              <w:right w:val="single" w:sz="4" w:space="0" w:color="auto"/>
            </w:tcBorders>
            <w:vAlign w:val="bottom"/>
          </w:tcPr>
          <w:p w14:paraId="6BD452CC" w14:textId="77777777" w:rsidR="00C218D5" w:rsidRPr="00232E07" w:rsidRDefault="00C218D5" w:rsidP="00115FB4">
            <w:pPr>
              <w:pStyle w:val="af6"/>
              <w:rPr>
                <w:noProof/>
                <w:lang w:val="ru-RU"/>
              </w:rPr>
            </w:pPr>
            <w:r w:rsidRPr="00232E07">
              <w:rPr>
                <w:noProof/>
                <w:lang w:val="ru-RU"/>
              </w:rPr>
              <w:t>20</w:t>
            </w:r>
          </w:p>
        </w:tc>
        <w:tc>
          <w:tcPr>
            <w:tcW w:w="227" w:type="dxa"/>
            <w:tcBorders>
              <w:top w:val="nil"/>
              <w:left w:val="single" w:sz="4" w:space="0" w:color="auto"/>
              <w:right w:val="single" w:sz="4" w:space="0" w:color="auto"/>
            </w:tcBorders>
          </w:tcPr>
          <w:p w14:paraId="4B793B0B"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04DAF43C" w14:textId="77777777" w:rsidR="00C218D5" w:rsidRPr="00232E07" w:rsidRDefault="00C218D5" w:rsidP="00115FB4">
            <w:pPr>
              <w:pStyle w:val="af6"/>
              <w:rPr>
                <w:noProof/>
                <w:lang w:val="ru-RU"/>
              </w:rPr>
            </w:pPr>
            <w:r w:rsidRPr="00232E07">
              <w:rPr>
                <w:noProof/>
                <w:lang w:val="ru-RU"/>
              </w:rPr>
              <w:t>В2</w:t>
            </w:r>
          </w:p>
        </w:tc>
        <w:tc>
          <w:tcPr>
            <w:tcW w:w="1317" w:type="dxa"/>
            <w:tcBorders>
              <w:top w:val="single" w:sz="6" w:space="0" w:color="auto"/>
              <w:left w:val="single" w:sz="6" w:space="0" w:color="auto"/>
              <w:bottom w:val="single" w:sz="6" w:space="0" w:color="auto"/>
              <w:right w:val="single" w:sz="6" w:space="0" w:color="auto"/>
            </w:tcBorders>
            <w:vAlign w:val="bottom"/>
          </w:tcPr>
          <w:p w14:paraId="5ED8501A" w14:textId="77777777" w:rsidR="00C218D5" w:rsidRPr="00232E07" w:rsidRDefault="00C218D5" w:rsidP="00115FB4">
            <w:pPr>
              <w:pStyle w:val="af6"/>
              <w:rPr>
                <w:noProof/>
                <w:lang w:val="ru-RU"/>
              </w:rPr>
            </w:pPr>
            <w:r w:rsidRPr="00232E07">
              <w:rPr>
                <w:noProof/>
                <w:lang w:val="ru-RU"/>
              </w:rPr>
              <w:t>1.5</w:t>
            </w:r>
          </w:p>
        </w:tc>
        <w:tc>
          <w:tcPr>
            <w:tcW w:w="1134" w:type="dxa"/>
            <w:tcBorders>
              <w:top w:val="single" w:sz="6" w:space="0" w:color="auto"/>
              <w:left w:val="single" w:sz="6" w:space="0" w:color="auto"/>
              <w:bottom w:val="single" w:sz="6" w:space="0" w:color="auto"/>
              <w:right w:val="single" w:sz="4" w:space="0" w:color="auto"/>
            </w:tcBorders>
            <w:noWrap/>
            <w:vAlign w:val="bottom"/>
          </w:tcPr>
          <w:p w14:paraId="2B85D907" w14:textId="77777777" w:rsidR="00C218D5" w:rsidRPr="00232E07" w:rsidRDefault="00C218D5" w:rsidP="00115FB4">
            <w:pPr>
              <w:pStyle w:val="af6"/>
              <w:rPr>
                <w:noProof/>
                <w:lang w:val="ru-RU"/>
              </w:rPr>
            </w:pPr>
            <w:r w:rsidRPr="00232E07">
              <w:rPr>
                <w:noProof/>
                <w:lang w:val="ru-RU"/>
              </w:rPr>
              <w:t>мг</w:t>
            </w:r>
          </w:p>
        </w:tc>
      </w:tr>
      <w:tr w:rsidR="00C218D5" w:rsidRPr="00232E07" w14:paraId="7AA56B0D" w14:textId="77777777" w:rsidTr="00115FB4">
        <w:tc>
          <w:tcPr>
            <w:tcW w:w="1894" w:type="dxa"/>
            <w:tcBorders>
              <w:top w:val="nil"/>
              <w:left w:val="single" w:sz="4" w:space="0" w:color="auto"/>
              <w:bottom w:val="single" w:sz="4" w:space="0" w:color="auto"/>
              <w:right w:val="single" w:sz="4" w:space="0" w:color="auto"/>
            </w:tcBorders>
            <w:noWrap/>
            <w:vAlign w:val="bottom"/>
          </w:tcPr>
          <w:p w14:paraId="6025F7FA" w14:textId="77777777" w:rsidR="00C218D5" w:rsidRPr="00232E07" w:rsidRDefault="00C218D5" w:rsidP="00115FB4">
            <w:pPr>
              <w:pStyle w:val="af6"/>
              <w:rPr>
                <w:noProof/>
                <w:lang w:val="ru-RU"/>
              </w:rPr>
            </w:pPr>
            <w:r w:rsidRPr="00232E07">
              <w:rPr>
                <w:noProof/>
                <w:lang w:val="ru-RU"/>
              </w:rPr>
              <w:t>Сыр</w:t>
            </w:r>
          </w:p>
        </w:tc>
        <w:tc>
          <w:tcPr>
            <w:tcW w:w="987" w:type="dxa"/>
            <w:tcBorders>
              <w:top w:val="single" w:sz="4" w:space="0" w:color="auto"/>
              <w:left w:val="nil"/>
              <w:bottom w:val="single" w:sz="4" w:space="0" w:color="auto"/>
              <w:right w:val="single" w:sz="4" w:space="0" w:color="auto"/>
            </w:tcBorders>
            <w:vAlign w:val="bottom"/>
          </w:tcPr>
          <w:p w14:paraId="2BA70A63" w14:textId="77777777" w:rsidR="00C218D5" w:rsidRPr="00232E07" w:rsidRDefault="00C218D5" w:rsidP="00115FB4">
            <w:pPr>
              <w:pStyle w:val="af6"/>
              <w:rPr>
                <w:noProof/>
                <w:lang w:val="ru-RU"/>
              </w:rPr>
            </w:pPr>
            <w:r w:rsidRPr="00232E07">
              <w:rPr>
                <w:noProof/>
                <w:lang w:val="ru-RU"/>
              </w:rPr>
              <w:t>100</w:t>
            </w:r>
          </w:p>
        </w:tc>
        <w:tc>
          <w:tcPr>
            <w:tcW w:w="227" w:type="dxa"/>
            <w:tcBorders>
              <w:top w:val="nil"/>
              <w:left w:val="single" w:sz="4" w:space="0" w:color="auto"/>
              <w:right w:val="single" w:sz="4" w:space="0" w:color="auto"/>
            </w:tcBorders>
          </w:tcPr>
          <w:p w14:paraId="42464644"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14:paraId="1D02716D" w14:textId="77777777" w:rsidR="00C218D5" w:rsidRPr="00232E07" w:rsidRDefault="00C218D5" w:rsidP="00115FB4">
            <w:pPr>
              <w:pStyle w:val="af6"/>
              <w:rPr>
                <w:noProof/>
                <w:lang w:val="ru-RU"/>
              </w:rPr>
            </w:pPr>
            <w:r w:rsidRPr="00232E07">
              <w:rPr>
                <w:noProof/>
                <w:lang w:val="ru-RU"/>
              </w:rPr>
              <w:t>РР</w:t>
            </w:r>
          </w:p>
        </w:tc>
        <w:tc>
          <w:tcPr>
            <w:tcW w:w="1317" w:type="dxa"/>
            <w:tcBorders>
              <w:top w:val="single" w:sz="6" w:space="0" w:color="auto"/>
              <w:left w:val="single" w:sz="6" w:space="0" w:color="auto"/>
              <w:bottom w:val="single" w:sz="6" w:space="0" w:color="auto"/>
              <w:right w:val="single" w:sz="6" w:space="0" w:color="auto"/>
            </w:tcBorders>
            <w:vAlign w:val="bottom"/>
          </w:tcPr>
          <w:p w14:paraId="01C62A75" w14:textId="77777777" w:rsidR="00C218D5" w:rsidRPr="00232E07" w:rsidRDefault="00C218D5" w:rsidP="00115FB4">
            <w:pPr>
              <w:pStyle w:val="af6"/>
              <w:rPr>
                <w:noProof/>
                <w:lang w:val="ru-RU"/>
              </w:rPr>
            </w:pPr>
            <w:r w:rsidRPr="00232E07">
              <w:rPr>
                <w:noProof/>
                <w:lang w:val="ru-RU"/>
              </w:rPr>
              <w:t>8</w:t>
            </w:r>
          </w:p>
        </w:tc>
        <w:tc>
          <w:tcPr>
            <w:tcW w:w="1134" w:type="dxa"/>
            <w:tcBorders>
              <w:top w:val="single" w:sz="6" w:space="0" w:color="auto"/>
              <w:left w:val="single" w:sz="6" w:space="0" w:color="auto"/>
              <w:bottom w:val="single" w:sz="6" w:space="0" w:color="auto"/>
              <w:right w:val="single" w:sz="4" w:space="0" w:color="auto"/>
            </w:tcBorders>
            <w:noWrap/>
            <w:vAlign w:val="bottom"/>
          </w:tcPr>
          <w:p w14:paraId="2A578566" w14:textId="77777777" w:rsidR="00C218D5" w:rsidRPr="00232E07" w:rsidRDefault="00C218D5" w:rsidP="00115FB4">
            <w:pPr>
              <w:pStyle w:val="af6"/>
              <w:rPr>
                <w:noProof/>
                <w:lang w:val="ru-RU"/>
              </w:rPr>
            </w:pPr>
            <w:r w:rsidRPr="00232E07">
              <w:rPr>
                <w:noProof/>
                <w:lang w:val="ru-RU"/>
              </w:rPr>
              <w:t>мг</w:t>
            </w:r>
          </w:p>
        </w:tc>
      </w:tr>
      <w:tr w:rsidR="00C218D5" w:rsidRPr="00232E07" w14:paraId="4F1BC17B" w14:textId="77777777" w:rsidTr="00115FB4">
        <w:tc>
          <w:tcPr>
            <w:tcW w:w="1894" w:type="dxa"/>
            <w:tcBorders>
              <w:top w:val="nil"/>
              <w:left w:val="single" w:sz="4" w:space="0" w:color="auto"/>
              <w:bottom w:val="single" w:sz="4" w:space="0" w:color="auto"/>
              <w:right w:val="single" w:sz="4" w:space="0" w:color="auto"/>
            </w:tcBorders>
            <w:noWrap/>
            <w:vAlign w:val="bottom"/>
          </w:tcPr>
          <w:p w14:paraId="3708D021" w14:textId="77777777" w:rsidR="00C218D5" w:rsidRPr="00232E07" w:rsidRDefault="00C218D5" w:rsidP="00115FB4">
            <w:pPr>
              <w:pStyle w:val="af6"/>
              <w:rPr>
                <w:noProof/>
                <w:lang w:val="ru-RU"/>
              </w:rPr>
            </w:pPr>
            <w:r w:rsidRPr="00232E07">
              <w:rPr>
                <w:noProof/>
                <w:lang w:val="ru-RU"/>
              </w:rPr>
              <w:t>Картофель</w:t>
            </w:r>
          </w:p>
        </w:tc>
        <w:tc>
          <w:tcPr>
            <w:tcW w:w="987" w:type="dxa"/>
            <w:tcBorders>
              <w:top w:val="single" w:sz="4" w:space="0" w:color="auto"/>
              <w:left w:val="nil"/>
              <w:bottom w:val="single" w:sz="4" w:space="0" w:color="auto"/>
              <w:right w:val="single" w:sz="4" w:space="0" w:color="auto"/>
            </w:tcBorders>
            <w:vAlign w:val="bottom"/>
          </w:tcPr>
          <w:p w14:paraId="682545F2" w14:textId="77777777" w:rsidR="00C218D5" w:rsidRPr="00232E07" w:rsidRDefault="00C218D5" w:rsidP="00115FB4">
            <w:pPr>
              <w:pStyle w:val="af6"/>
              <w:rPr>
                <w:noProof/>
                <w:lang w:val="ru-RU"/>
              </w:rPr>
            </w:pPr>
            <w:r w:rsidRPr="00232E07">
              <w:rPr>
                <w:noProof/>
                <w:lang w:val="ru-RU"/>
              </w:rPr>
              <w:t>20</w:t>
            </w:r>
          </w:p>
        </w:tc>
        <w:tc>
          <w:tcPr>
            <w:tcW w:w="227" w:type="dxa"/>
            <w:tcBorders>
              <w:top w:val="nil"/>
              <w:left w:val="single" w:sz="4" w:space="0" w:color="auto"/>
              <w:right w:val="single" w:sz="4" w:space="0" w:color="auto"/>
            </w:tcBorders>
          </w:tcPr>
          <w:p w14:paraId="78F94B73" w14:textId="77777777" w:rsidR="00C218D5" w:rsidRPr="00232E07" w:rsidRDefault="00C218D5" w:rsidP="00115FB4">
            <w:pPr>
              <w:pStyle w:val="af6"/>
              <w:rPr>
                <w:noProof/>
                <w:lang w:val="ru-RU"/>
              </w:rPr>
            </w:pPr>
          </w:p>
        </w:tc>
        <w:tc>
          <w:tcPr>
            <w:tcW w:w="1098" w:type="dxa"/>
            <w:tcBorders>
              <w:top w:val="single" w:sz="6" w:space="0" w:color="auto"/>
              <w:left w:val="single" w:sz="4" w:space="0" w:color="auto"/>
              <w:bottom w:val="single" w:sz="4" w:space="0" w:color="auto"/>
              <w:right w:val="single" w:sz="6" w:space="0" w:color="auto"/>
            </w:tcBorders>
          </w:tcPr>
          <w:p w14:paraId="0ED06242" w14:textId="77777777" w:rsidR="00C218D5" w:rsidRPr="00232E07" w:rsidRDefault="00C218D5" w:rsidP="00115FB4">
            <w:pPr>
              <w:pStyle w:val="af6"/>
              <w:rPr>
                <w:noProof/>
                <w:lang w:val="ru-RU"/>
              </w:rPr>
            </w:pPr>
          </w:p>
        </w:tc>
        <w:tc>
          <w:tcPr>
            <w:tcW w:w="1317" w:type="dxa"/>
            <w:tcBorders>
              <w:top w:val="single" w:sz="6" w:space="0" w:color="auto"/>
              <w:left w:val="single" w:sz="6" w:space="0" w:color="auto"/>
              <w:bottom w:val="single" w:sz="4" w:space="0" w:color="auto"/>
              <w:right w:val="single" w:sz="6" w:space="0" w:color="auto"/>
            </w:tcBorders>
          </w:tcPr>
          <w:p w14:paraId="6B562B9B" w14:textId="77777777" w:rsidR="00C218D5" w:rsidRPr="00232E07" w:rsidRDefault="00C218D5" w:rsidP="00115FB4">
            <w:pPr>
              <w:pStyle w:val="af6"/>
              <w:rPr>
                <w:noProof/>
                <w:lang w:val="ru-RU"/>
              </w:rPr>
            </w:pPr>
          </w:p>
        </w:tc>
        <w:tc>
          <w:tcPr>
            <w:tcW w:w="1134" w:type="dxa"/>
            <w:tcBorders>
              <w:top w:val="single" w:sz="6" w:space="0" w:color="auto"/>
              <w:left w:val="single" w:sz="6" w:space="0" w:color="auto"/>
              <w:bottom w:val="single" w:sz="4" w:space="0" w:color="auto"/>
              <w:right w:val="single" w:sz="4" w:space="0" w:color="auto"/>
            </w:tcBorders>
            <w:noWrap/>
            <w:vAlign w:val="bottom"/>
          </w:tcPr>
          <w:p w14:paraId="63D3CAE6" w14:textId="77777777" w:rsidR="00C218D5" w:rsidRPr="00232E07" w:rsidRDefault="00C218D5" w:rsidP="00115FB4">
            <w:pPr>
              <w:pStyle w:val="af6"/>
              <w:rPr>
                <w:noProof/>
                <w:lang w:val="ru-RU"/>
              </w:rPr>
            </w:pPr>
          </w:p>
        </w:tc>
      </w:tr>
    </w:tbl>
    <w:p w14:paraId="76DA630C" w14:textId="77777777" w:rsidR="00C218D5" w:rsidRPr="00232E07" w:rsidRDefault="00C218D5" w:rsidP="00C218D5">
      <w:pPr>
        <w:rPr>
          <w:noProof/>
          <w:lang w:val="ru-RU"/>
        </w:rPr>
      </w:pPr>
      <w:r w:rsidRPr="00232E07">
        <w:rPr>
          <w:noProof/>
          <w:lang w:val="ru-RU"/>
        </w:rPr>
        <w:tab/>
        <w:t>Стандартное содержание веществ в 1 кг данных продуктов приводится в третьей таблице.</w:t>
      </w:r>
    </w:p>
    <w:tbl>
      <w:tblPr>
        <w:tblW w:w="9456" w:type="dxa"/>
        <w:jc w:val="center"/>
        <w:tblLayout w:type="fixed"/>
        <w:tblCellMar>
          <w:left w:w="28" w:type="dxa"/>
          <w:right w:w="28" w:type="dxa"/>
        </w:tblCellMar>
        <w:tblLook w:val="0000" w:firstRow="0" w:lastRow="0" w:firstColumn="0" w:lastColumn="0" w:noHBand="0" w:noVBand="0"/>
      </w:tblPr>
      <w:tblGrid>
        <w:gridCol w:w="1425"/>
        <w:gridCol w:w="980"/>
        <w:gridCol w:w="851"/>
        <w:gridCol w:w="846"/>
        <w:gridCol w:w="996"/>
        <w:gridCol w:w="788"/>
        <w:gridCol w:w="893"/>
        <w:gridCol w:w="892"/>
        <w:gridCol w:w="688"/>
        <w:gridCol w:w="1097"/>
      </w:tblGrid>
      <w:tr w:rsidR="00C218D5" w:rsidRPr="00232E07" w14:paraId="6954FA17" w14:textId="77777777" w:rsidTr="00115FB4">
        <w:trPr>
          <w:trHeight w:val="258"/>
          <w:jc w:val="center"/>
        </w:trPr>
        <w:tc>
          <w:tcPr>
            <w:tcW w:w="1425" w:type="dxa"/>
            <w:tcBorders>
              <w:top w:val="single" w:sz="4" w:space="0" w:color="auto"/>
              <w:left w:val="single" w:sz="4" w:space="0" w:color="auto"/>
              <w:bottom w:val="single" w:sz="4" w:space="0" w:color="auto"/>
              <w:right w:val="single" w:sz="4" w:space="0" w:color="auto"/>
            </w:tcBorders>
            <w:noWrap/>
            <w:vAlign w:val="bottom"/>
          </w:tcPr>
          <w:p w14:paraId="3316BB9F" w14:textId="77777777" w:rsidR="00C218D5" w:rsidRPr="00232E07" w:rsidRDefault="00C218D5" w:rsidP="00115FB4">
            <w:pPr>
              <w:pStyle w:val="af6"/>
              <w:ind w:left="-882"/>
              <w:rPr>
                <w:noProof/>
                <w:lang w:val="ru-RU"/>
              </w:rPr>
            </w:pPr>
            <w:r w:rsidRPr="00232E07">
              <w:rPr>
                <w:noProof/>
                <w:lang w:val="ru-RU"/>
              </w:rPr>
              <w:t> </w:t>
            </w:r>
          </w:p>
        </w:tc>
        <w:tc>
          <w:tcPr>
            <w:tcW w:w="980" w:type="dxa"/>
            <w:tcBorders>
              <w:top w:val="single" w:sz="4" w:space="0" w:color="auto"/>
              <w:left w:val="nil"/>
              <w:bottom w:val="single" w:sz="4" w:space="0" w:color="auto"/>
              <w:right w:val="single" w:sz="4" w:space="0" w:color="auto"/>
            </w:tcBorders>
            <w:noWrap/>
            <w:vAlign w:val="center"/>
          </w:tcPr>
          <w:p w14:paraId="0A288AC5" w14:textId="77777777" w:rsidR="00C218D5" w:rsidRPr="00232E07" w:rsidRDefault="00C218D5" w:rsidP="00115FB4">
            <w:pPr>
              <w:pStyle w:val="af6"/>
              <w:rPr>
                <w:noProof/>
                <w:lang w:val="ru-RU"/>
              </w:rPr>
            </w:pPr>
            <w:r w:rsidRPr="00232E07">
              <w:rPr>
                <w:noProof/>
                <w:lang w:val="ru-RU"/>
              </w:rPr>
              <w:t>Говядина</w:t>
            </w:r>
          </w:p>
        </w:tc>
        <w:tc>
          <w:tcPr>
            <w:tcW w:w="851" w:type="dxa"/>
            <w:tcBorders>
              <w:top w:val="single" w:sz="4" w:space="0" w:color="auto"/>
              <w:left w:val="nil"/>
              <w:bottom w:val="single" w:sz="4" w:space="0" w:color="auto"/>
              <w:right w:val="single" w:sz="4" w:space="0" w:color="auto"/>
            </w:tcBorders>
            <w:noWrap/>
            <w:vAlign w:val="center"/>
          </w:tcPr>
          <w:p w14:paraId="50607065" w14:textId="77777777" w:rsidR="00C218D5" w:rsidRPr="00232E07" w:rsidRDefault="00C218D5" w:rsidP="00115FB4">
            <w:pPr>
              <w:pStyle w:val="af6"/>
              <w:rPr>
                <w:noProof/>
                <w:lang w:val="ru-RU"/>
              </w:rPr>
            </w:pPr>
            <w:r w:rsidRPr="00232E07">
              <w:rPr>
                <w:noProof/>
                <w:lang w:val="ru-RU"/>
              </w:rPr>
              <w:t>Масло</w:t>
            </w:r>
          </w:p>
        </w:tc>
        <w:tc>
          <w:tcPr>
            <w:tcW w:w="846" w:type="dxa"/>
            <w:tcBorders>
              <w:top w:val="single" w:sz="4" w:space="0" w:color="auto"/>
              <w:left w:val="nil"/>
              <w:bottom w:val="single" w:sz="4" w:space="0" w:color="auto"/>
              <w:right w:val="single" w:sz="4" w:space="0" w:color="auto"/>
            </w:tcBorders>
            <w:noWrap/>
            <w:vAlign w:val="center"/>
          </w:tcPr>
          <w:p w14:paraId="1EC4C1D0" w14:textId="77777777" w:rsidR="00C218D5" w:rsidRPr="00232E07" w:rsidRDefault="00C218D5" w:rsidP="00115FB4">
            <w:pPr>
              <w:pStyle w:val="af6"/>
              <w:rPr>
                <w:noProof/>
                <w:lang w:val="ru-RU"/>
              </w:rPr>
            </w:pPr>
            <w:r w:rsidRPr="00232E07">
              <w:rPr>
                <w:noProof/>
                <w:lang w:val="ru-RU"/>
              </w:rPr>
              <w:t>Хлеб</w:t>
            </w:r>
          </w:p>
        </w:tc>
        <w:tc>
          <w:tcPr>
            <w:tcW w:w="996" w:type="dxa"/>
            <w:tcBorders>
              <w:top w:val="single" w:sz="4" w:space="0" w:color="auto"/>
              <w:left w:val="nil"/>
              <w:bottom w:val="single" w:sz="4" w:space="0" w:color="auto"/>
              <w:right w:val="single" w:sz="4" w:space="0" w:color="auto"/>
            </w:tcBorders>
            <w:noWrap/>
            <w:vAlign w:val="center"/>
          </w:tcPr>
          <w:p w14:paraId="7D4C0A59" w14:textId="77777777" w:rsidR="00C218D5" w:rsidRPr="00232E07" w:rsidRDefault="00C218D5" w:rsidP="00115FB4">
            <w:pPr>
              <w:pStyle w:val="af6"/>
              <w:rPr>
                <w:noProof/>
                <w:lang w:val="ru-RU"/>
              </w:rPr>
            </w:pPr>
            <w:r w:rsidRPr="00232E07">
              <w:rPr>
                <w:noProof/>
                <w:lang w:val="ru-RU"/>
              </w:rPr>
              <w:t>Морковь</w:t>
            </w:r>
          </w:p>
        </w:tc>
        <w:tc>
          <w:tcPr>
            <w:tcW w:w="788" w:type="dxa"/>
            <w:tcBorders>
              <w:top w:val="single" w:sz="4" w:space="0" w:color="auto"/>
              <w:left w:val="nil"/>
              <w:bottom w:val="single" w:sz="4" w:space="0" w:color="auto"/>
              <w:right w:val="single" w:sz="4" w:space="0" w:color="auto"/>
            </w:tcBorders>
            <w:noWrap/>
            <w:vAlign w:val="center"/>
          </w:tcPr>
          <w:p w14:paraId="6935E49A" w14:textId="77777777" w:rsidR="00C218D5" w:rsidRPr="00232E07" w:rsidRDefault="00C218D5" w:rsidP="00115FB4">
            <w:pPr>
              <w:pStyle w:val="af6"/>
              <w:rPr>
                <w:noProof/>
                <w:lang w:val="ru-RU"/>
              </w:rPr>
            </w:pPr>
            <w:r w:rsidRPr="00232E07">
              <w:rPr>
                <w:noProof/>
                <w:lang w:val="ru-RU"/>
              </w:rPr>
              <w:t>Рыба</w:t>
            </w:r>
          </w:p>
        </w:tc>
        <w:tc>
          <w:tcPr>
            <w:tcW w:w="893" w:type="dxa"/>
            <w:tcBorders>
              <w:top w:val="single" w:sz="4" w:space="0" w:color="auto"/>
              <w:left w:val="nil"/>
              <w:bottom w:val="single" w:sz="4" w:space="0" w:color="auto"/>
              <w:right w:val="single" w:sz="4" w:space="0" w:color="auto"/>
            </w:tcBorders>
            <w:noWrap/>
            <w:vAlign w:val="center"/>
          </w:tcPr>
          <w:p w14:paraId="538FD3EB" w14:textId="77777777" w:rsidR="00C218D5" w:rsidRPr="00232E07" w:rsidRDefault="00C218D5" w:rsidP="00115FB4">
            <w:pPr>
              <w:pStyle w:val="af6"/>
              <w:rPr>
                <w:noProof/>
                <w:lang w:val="ru-RU"/>
              </w:rPr>
            </w:pPr>
            <w:r w:rsidRPr="00232E07">
              <w:rPr>
                <w:noProof/>
                <w:lang w:val="ru-RU"/>
              </w:rPr>
              <w:t>Яйца</w:t>
            </w:r>
          </w:p>
        </w:tc>
        <w:tc>
          <w:tcPr>
            <w:tcW w:w="892" w:type="dxa"/>
            <w:tcBorders>
              <w:top w:val="single" w:sz="4" w:space="0" w:color="auto"/>
              <w:left w:val="nil"/>
              <w:bottom w:val="single" w:sz="4" w:space="0" w:color="auto"/>
              <w:right w:val="single" w:sz="4" w:space="0" w:color="auto"/>
            </w:tcBorders>
            <w:noWrap/>
            <w:vAlign w:val="center"/>
          </w:tcPr>
          <w:p w14:paraId="4FC1AE65" w14:textId="77777777" w:rsidR="00C218D5" w:rsidRPr="00232E07" w:rsidRDefault="00C218D5" w:rsidP="00115FB4">
            <w:pPr>
              <w:pStyle w:val="af6"/>
              <w:rPr>
                <w:noProof/>
                <w:lang w:val="ru-RU"/>
              </w:rPr>
            </w:pPr>
            <w:r w:rsidRPr="00232E07">
              <w:rPr>
                <w:noProof/>
                <w:lang w:val="ru-RU"/>
              </w:rPr>
              <w:t>Молоко</w:t>
            </w:r>
          </w:p>
        </w:tc>
        <w:tc>
          <w:tcPr>
            <w:tcW w:w="688" w:type="dxa"/>
            <w:tcBorders>
              <w:top w:val="single" w:sz="4" w:space="0" w:color="auto"/>
              <w:left w:val="nil"/>
              <w:bottom w:val="single" w:sz="4" w:space="0" w:color="auto"/>
              <w:right w:val="single" w:sz="4" w:space="0" w:color="auto"/>
            </w:tcBorders>
            <w:noWrap/>
            <w:vAlign w:val="center"/>
          </w:tcPr>
          <w:p w14:paraId="544C323B" w14:textId="77777777" w:rsidR="00C218D5" w:rsidRPr="00232E07" w:rsidRDefault="00C218D5" w:rsidP="00115FB4">
            <w:pPr>
              <w:pStyle w:val="af6"/>
              <w:rPr>
                <w:noProof/>
                <w:lang w:val="ru-RU"/>
              </w:rPr>
            </w:pPr>
            <w:r w:rsidRPr="00232E07">
              <w:rPr>
                <w:noProof/>
                <w:lang w:val="ru-RU"/>
              </w:rPr>
              <w:t>Сыр</w:t>
            </w:r>
          </w:p>
        </w:tc>
        <w:tc>
          <w:tcPr>
            <w:tcW w:w="1097" w:type="dxa"/>
            <w:tcBorders>
              <w:top w:val="single" w:sz="4" w:space="0" w:color="auto"/>
              <w:left w:val="nil"/>
              <w:bottom w:val="single" w:sz="4" w:space="0" w:color="auto"/>
              <w:right w:val="single" w:sz="4" w:space="0" w:color="auto"/>
            </w:tcBorders>
            <w:noWrap/>
            <w:vAlign w:val="center"/>
          </w:tcPr>
          <w:p w14:paraId="0A2FDD99" w14:textId="77777777" w:rsidR="00C218D5" w:rsidRPr="00232E07" w:rsidRDefault="00C218D5" w:rsidP="00115FB4">
            <w:pPr>
              <w:pStyle w:val="af6"/>
              <w:rPr>
                <w:noProof/>
                <w:lang w:val="ru-RU"/>
              </w:rPr>
            </w:pPr>
            <w:r w:rsidRPr="00232E07">
              <w:rPr>
                <w:noProof/>
                <w:lang w:val="ru-RU"/>
              </w:rPr>
              <w:t>Картофель</w:t>
            </w:r>
          </w:p>
        </w:tc>
      </w:tr>
      <w:tr w:rsidR="00C218D5" w:rsidRPr="00232E07" w14:paraId="29813437"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7C0B3771" w14:textId="77777777" w:rsidR="00C218D5" w:rsidRPr="00232E07" w:rsidRDefault="00C218D5" w:rsidP="00115FB4">
            <w:pPr>
              <w:pStyle w:val="af6"/>
              <w:rPr>
                <w:noProof/>
                <w:lang w:val="ru-RU"/>
              </w:rPr>
            </w:pPr>
            <w:r w:rsidRPr="00232E07">
              <w:rPr>
                <w:noProof/>
                <w:lang w:val="ru-RU"/>
              </w:rPr>
              <w:t xml:space="preserve">Калории </w:t>
            </w:r>
          </w:p>
        </w:tc>
        <w:tc>
          <w:tcPr>
            <w:tcW w:w="980" w:type="dxa"/>
            <w:tcBorders>
              <w:top w:val="nil"/>
              <w:left w:val="nil"/>
              <w:bottom w:val="single" w:sz="4" w:space="0" w:color="auto"/>
              <w:right w:val="single" w:sz="4" w:space="0" w:color="auto"/>
            </w:tcBorders>
            <w:noWrap/>
            <w:vAlign w:val="center"/>
          </w:tcPr>
          <w:p w14:paraId="555AEA41" w14:textId="77777777" w:rsidR="00C218D5" w:rsidRPr="00232E07" w:rsidRDefault="00C218D5" w:rsidP="00115FB4">
            <w:pPr>
              <w:pStyle w:val="af6"/>
              <w:rPr>
                <w:noProof/>
                <w:lang w:val="ru-RU"/>
              </w:rPr>
            </w:pPr>
            <w:r w:rsidRPr="00232E07">
              <w:rPr>
                <w:noProof/>
                <w:lang w:val="ru-RU"/>
              </w:rPr>
              <w:t>1200</w:t>
            </w:r>
          </w:p>
        </w:tc>
        <w:tc>
          <w:tcPr>
            <w:tcW w:w="851" w:type="dxa"/>
            <w:tcBorders>
              <w:top w:val="nil"/>
              <w:left w:val="nil"/>
              <w:bottom w:val="single" w:sz="4" w:space="0" w:color="auto"/>
              <w:right w:val="single" w:sz="4" w:space="0" w:color="auto"/>
            </w:tcBorders>
            <w:noWrap/>
            <w:vAlign w:val="center"/>
          </w:tcPr>
          <w:p w14:paraId="1BD9915D" w14:textId="77777777" w:rsidR="00C218D5" w:rsidRPr="00232E07" w:rsidRDefault="00C218D5" w:rsidP="00115FB4">
            <w:pPr>
              <w:pStyle w:val="af6"/>
              <w:rPr>
                <w:noProof/>
                <w:lang w:val="ru-RU"/>
              </w:rPr>
            </w:pPr>
            <w:r w:rsidRPr="00232E07">
              <w:rPr>
                <w:noProof/>
                <w:lang w:val="ru-RU"/>
              </w:rPr>
              <w:t>7800</w:t>
            </w:r>
          </w:p>
        </w:tc>
        <w:tc>
          <w:tcPr>
            <w:tcW w:w="846" w:type="dxa"/>
            <w:tcBorders>
              <w:top w:val="nil"/>
              <w:left w:val="nil"/>
              <w:bottom w:val="single" w:sz="4" w:space="0" w:color="auto"/>
              <w:right w:val="single" w:sz="4" w:space="0" w:color="auto"/>
            </w:tcBorders>
            <w:noWrap/>
            <w:vAlign w:val="center"/>
          </w:tcPr>
          <w:p w14:paraId="04AA56C9" w14:textId="77777777" w:rsidR="00C218D5" w:rsidRPr="00232E07" w:rsidRDefault="00C218D5" w:rsidP="00115FB4">
            <w:pPr>
              <w:pStyle w:val="af6"/>
              <w:rPr>
                <w:noProof/>
                <w:lang w:val="ru-RU"/>
              </w:rPr>
            </w:pPr>
            <w:r w:rsidRPr="00232E07">
              <w:rPr>
                <w:noProof/>
                <w:lang w:val="ru-RU"/>
              </w:rPr>
              <w:t>2000</w:t>
            </w:r>
          </w:p>
        </w:tc>
        <w:tc>
          <w:tcPr>
            <w:tcW w:w="996" w:type="dxa"/>
            <w:tcBorders>
              <w:top w:val="nil"/>
              <w:left w:val="nil"/>
              <w:bottom w:val="single" w:sz="4" w:space="0" w:color="auto"/>
              <w:right w:val="single" w:sz="4" w:space="0" w:color="auto"/>
            </w:tcBorders>
            <w:noWrap/>
            <w:vAlign w:val="center"/>
          </w:tcPr>
          <w:p w14:paraId="15D000C3" w14:textId="77777777" w:rsidR="00C218D5" w:rsidRPr="00232E07" w:rsidRDefault="00C218D5" w:rsidP="00115FB4">
            <w:pPr>
              <w:pStyle w:val="af6"/>
              <w:rPr>
                <w:noProof/>
                <w:lang w:val="ru-RU"/>
              </w:rPr>
            </w:pPr>
            <w:r w:rsidRPr="00232E07">
              <w:rPr>
                <w:noProof/>
                <w:lang w:val="ru-RU"/>
              </w:rPr>
              <w:t>400</w:t>
            </w:r>
          </w:p>
        </w:tc>
        <w:tc>
          <w:tcPr>
            <w:tcW w:w="788" w:type="dxa"/>
            <w:tcBorders>
              <w:top w:val="nil"/>
              <w:left w:val="nil"/>
              <w:bottom w:val="single" w:sz="4" w:space="0" w:color="auto"/>
              <w:right w:val="single" w:sz="4" w:space="0" w:color="auto"/>
            </w:tcBorders>
            <w:noWrap/>
            <w:vAlign w:val="center"/>
          </w:tcPr>
          <w:p w14:paraId="67BA04F7" w14:textId="77777777" w:rsidR="00C218D5" w:rsidRPr="00232E07" w:rsidRDefault="00C218D5" w:rsidP="00115FB4">
            <w:pPr>
              <w:pStyle w:val="af6"/>
              <w:rPr>
                <w:noProof/>
                <w:lang w:val="ru-RU"/>
              </w:rPr>
            </w:pPr>
            <w:r w:rsidRPr="00232E07">
              <w:rPr>
                <w:noProof/>
                <w:lang w:val="ru-RU"/>
              </w:rPr>
              <w:t>650</w:t>
            </w:r>
          </w:p>
        </w:tc>
        <w:tc>
          <w:tcPr>
            <w:tcW w:w="893" w:type="dxa"/>
            <w:tcBorders>
              <w:top w:val="nil"/>
              <w:left w:val="nil"/>
              <w:bottom w:val="single" w:sz="4" w:space="0" w:color="auto"/>
              <w:right w:val="single" w:sz="4" w:space="0" w:color="auto"/>
            </w:tcBorders>
            <w:noWrap/>
            <w:vAlign w:val="center"/>
          </w:tcPr>
          <w:p w14:paraId="665D668C" w14:textId="77777777" w:rsidR="00C218D5" w:rsidRPr="00232E07" w:rsidRDefault="00C218D5" w:rsidP="00115FB4">
            <w:pPr>
              <w:pStyle w:val="af6"/>
              <w:rPr>
                <w:noProof/>
                <w:lang w:val="ru-RU"/>
              </w:rPr>
            </w:pPr>
            <w:r w:rsidRPr="00232E07">
              <w:rPr>
                <w:noProof/>
                <w:lang w:val="ru-RU"/>
              </w:rPr>
              <w:t>1500</w:t>
            </w:r>
          </w:p>
        </w:tc>
        <w:tc>
          <w:tcPr>
            <w:tcW w:w="892" w:type="dxa"/>
            <w:tcBorders>
              <w:top w:val="nil"/>
              <w:left w:val="nil"/>
              <w:bottom w:val="single" w:sz="4" w:space="0" w:color="auto"/>
              <w:right w:val="single" w:sz="4" w:space="0" w:color="auto"/>
            </w:tcBorders>
            <w:noWrap/>
            <w:vAlign w:val="center"/>
          </w:tcPr>
          <w:p w14:paraId="2833FB80" w14:textId="77777777" w:rsidR="00C218D5" w:rsidRPr="00232E07" w:rsidRDefault="00C218D5" w:rsidP="00115FB4">
            <w:pPr>
              <w:pStyle w:val="af6"/>
              <w:rPr>
                <w:noProof/>
                <w:lang w:val="ru-RU"/>
              </w:rPr>
            </w:pPr>
            <w:r w:rsidRPr="00232E07">
              <w:rPr>
                <w:noProof/>
                <w:lang w:val="ru-RU"/>
              </w:rPr>
              <w:t>600</w:t>
            </w:r>
          </w:p>
        </w:tc>
        <w:tc>
          <w:tcPr>
            <w:tcW w:w="688" w:type="dxa"/>
            <w:tcBorders>
              <w:top w:val="nil"/>
              <w:left w:val="nil"/>
              <w:bottom w:val="single" w:sz="4" w:space="0" w:color="auto"/>
              <w:right w:val="single" w:sz="4" w:space="0" w:color="auto"/>
            </w:tcBorders>
            <w:noWrap/>
            <w:vAlign w:val="center"/>
          </w:tcPr>
          <w:p w14:paraId="6D4433E4" w14:textId="77777777" w:rsidR="00C218D5" w:rsidRPr="00232E07" w:rsidRDefault="00C218D5" w:rsidP="00115FB4">
            <w:pPr>
              <w:pStyle w:val="af6"/>
              <w:rPr>
                <w:noProof/>
                <w:lang w:val="ru-RU"/>
              </w:rPr>
            </w:pPr>
            <w:r w:rsidRPr="00232E07">
              <w:rPr>
                <w:noProof/>
                <w:lang w:val="ru-RU"/>
              </w:rPr>
              <w:t>3000</w:t>
            </w:r>
          </w:p>
        </w:tc>
        <w:tc>
          <w:tcPr>
            <w:tcW w:w="1097" w:type="dxa"/>
            <w:tcBorders>
              <w:top w:val="nil"/>
              <w:left w:val="nil"/>
              <w:bottom w:val="single" w:sz="4" w:space="0" w:color="auto"/>
              <w:right w:val="single" w:sz="4" w:space="0" w:color="auto"/>
            </w:tcBorders>
            <w:noWrap/>
            <w:vAlign w:val="center"/>
          </w:tcPr>
          <w:p w14:paraId="6C879C39" w14:textId="77777777" w:rsidR="00C218D5" w:rsidRPr="00232E07" w:rsidRDefault="00C218D5" w:rsidP="00115FB4">
            <w:pPr>
              <w:pStyle w:val="af6"/>
              <w:rPr>
                <w:noProof/>
                <w:lang w:val="ru-RU"/>
              </w:rPr>
            </w:pPr>
            <w:r w:rsidRPr="00232E07">
              <w:rPr>
                <w:noProof/>
                <w:lang w:val="ru-RU"/>
              </w:rPr>
              <w:t>900</w:t>
            </w:r>
          </w:p>
        </w:tc>
      </w:tr>
      <w:tr w:rsidR="00C218D5" w:rsidRPr="00232E07" w14:paraId="135D95DD"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5CBCDF0C" w14:textId="77777777" w:rsidR="00C218D5" w:rsidRPr="00232E07" w:rsidRDefault="00C218D5" w:rsidP="00115FB4">
            <w:pPr>
              <w:pStyle w:val="af6"/>
              <w:rPr>
                <w:noProof/>
                <w:lang w:val="ru-RU"/>
              </w:rPr>
            </w:pPr>
            <w:r w:rsidRPr="00232E07">
              <w:rPr>
                <w:noProof/>
                <w:lang w:val="ru-RU"/>
              </w:rPr>
              <w:t xml:space="preserve">Белки </w:t>
            </w:r>
          </w:p>
        </w:tc>
        <w:tc>
          <w:tcPr>
            <w:tcW w:w="980" w:type="dxa"/>
            <w:tcBorders>
              <w:top w:val="nil"/>
              <w:left w:val="nil"/>
              <w:bottom w:val="single" w:sz="4" w:space="0" w:color="auto"/>
              <w:right w:val="single" w:sz="4" w:space="0" w:color="auto"/>
            </w:tcBorders>
            <w:noWrap/>
            <w:vAlign w:val="center"/>
          </w:tcPr>
          <w:p w14:paraId="54C5AA9F" w14:textId="77777777" w:rsidR="00C218D5" w:rsidRPr="00232E07" w:rsidRDefault="00C218D5" w:rsidP="00115FB4">
            <w:pPr>
              <w:pStyle w:val="af6"/>
              <w:rPr>
                <w:noProof/>
                <w:lang w:val="ru-RU"/>
              </w:rPr>
            </w:pPr>
            <w:r w:rsidRPr="00232E07">
              <w:rPr>
                <w:noProof/>
                <w:lang w:val="ru-RU"/>
              </w:rPr>
              <w:t>160</w:t>
            </w:r>
          </w:p>
        </w:tc>
        <w:tc>
          <w:tcPr>
            <w:tcW w:w="851" w:type="dxa"/>
            <w:tcBorders>
              <w:top w:val="nil"/>
              <w:left w:val="nil"/>
              <w:bottom w:val="single" w:sz="4" w:space="0" w:color="auto"/>
              <w:right w:val="single" w:sz="4" w:space="0" w:color="auto"/>
            </w:tcBorders>
            <w:noWrap/>
            <w:vAlign w:val="center"/>
          </w:tcPr>
          <w:p w14:paraId="3E2F78BE"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3E37E8D7" w14:textId="77777777" w:rsidR="00C218D5" w:rsidRPr="00232E07" w:rsidRDefault="00C218D5" w:rsidP="00115FB4">
            <w:pPr>
              <w:pStyle w:val="af6"/>
              <w:rPr>
                <w:noProof/>
                <w:lang w:val="ru-RU"/>
              </w:rPr>
            </w:pPr>
            <w:r w:rsidRPr="00232E07">
              <w:rPr>
                <w:noProof/>
                <w:lang w:val="ru-RU"/>
              </w:rPr>
              <w:t>70</w:t>
            </w:r>
          </w:p>
        </w:tc>
        <w:tc>
          <w:tcPr>
            <w:tcW w:w="996" w:type="dxa"/>
            <w:tcBorders>
              <w:top w:val="nil"/>
              <w:left w:val="nil"/>
              <w:bottom w:val="single" w:sz="4" w:space="0" w:color="auto"/>
              <w:right w:val="single" w:sz="4" w:space="0" w:color="auto"/>
            </w:tcBorders>
            <w:noWrap/>
            <w:vAlign w:val="center"/>
          </w:tcPr>
          <w:p w14:paraId="01EC5574"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6296F258" w14:textId="77777777" w:rsidR="00C218D5" w:rsidRPr="00232E07" w:rsidRDefault="00C218D5" w:rsidP="00115FB4">
            <w:pPr>
              <w:pStyle w:val="af6"/>
              <w:rPr>
                <w:noProof/>
                <w:lang w:val="ru-RU"/>
              </w:rPr>
            </w:pPr>
            <w:r w:rsidRPr="00232E07">
              <w:rPr>
                <w:noProof/>
                <w:lang w:val="ru-RU"/>
              </w:rPr>
              <w:t>140</w:t>
            </w:r>
          </w:p>
        </w:tc>
        <w:tc>
          <w:tcPr>
            <w:tcW w:w="893" w:type="dxa"/>
            <w:tcBorders>
              <w:top w:val="nil"/>
              <w:left w:val="nil"/>
              <w:bottom w:val="single" w:sz="4" w:space="0" w:color="auto"/>
              <w:right w:val="single" w:sz="4" w:space="0" w:color="auto"/>
            </w:tcBorders>
            <w:noWrap/>
            <w:vAlign w:val="center"/>
          </w:tcPr>
          <w:p w14:paraId="53DC0471" w14:textId="77777777" w:rsidR="00C218D5" w:rsidRPr="00232E07" w:rsidRDefault="00C218D5" w:rsidP="00115FB4">
            <w:pPr>
              <w:pStyle w:val="af6"/>
              <w:rPr>
                <w:noProof/>
                <w:lang w:val="ru-RU"/>
              </w:rPr>
            </w:pPr>
            <w:r w:rsidRPr="00232E07">
              <w:rPr>
                <w:noProof/>
                <w:lang w:val="ru-RU"/>
              </w:rPr>
              <w:t>110</w:t>
            </w:r>
          </w:p>
        </w:tc>
        <w:tc>
          <w:tcPr>
            <w:tcW w:w="892" w:type="dxa"/>
            <w:tcBorders>
              <w:top w:val="nil"/>
              <w:left w:val="nil"/>
              <w:bottom w:val="single" w:sz="4" w:space="0" w:color="auto"/>
              <w:right w:val="single" w:sz="4" w:space="0" w:color="auto"/>
            </w:tcBorders>
            <w:noWrap/>
            <w:vAlign w:val="center"/>
          </w:tcPr>
          <w:p w14:paraId="3AA3582A" w14:textId="77777777" w:rsidR="00C218D5" w:rsidRPr="00232E07" w:rsidRDefault="00C218D5" w:rsidP="00115FB4">
            <w:pPr>
              <w:pStyle w:val="af6"/>
              <w:rPr>
                <w:noProof/>
                <w:lang w:val="ru-RU"/>
              </w:rPr>
            </w:pPr>
            <w:r w:rsidRPr="00232E07">
              <w:rPr>
                <w:noProof/>
                <w:lang w:val="ru-RU"/>
              </w:rPr>
              <w:t>50</w:t>
            </w:r>
          </w:p>
        </w:tc>
        <w:tc>
          <w:tcPr>
            <w:tcW w:w="688" w:type="dxa"/>
            <w:tcBorders>
              <w:top w:val="nil"/>
              <w:left w:val="nil"/>
              <w:bottom w:val="single" w:sz="4" w:space="0" w:color="auto"/>
              <w:right w:val="single" w:sz="4" w:space="0" w:color="auto"/>
            </w:tcBorders>
            <w:noWrap/>
            <w:vAlign w:val="center"/>
          </w:tcPr>
          <w:p w14:paraId="277A196D" w14:textId="77777777" w:rsidR="00C218D5" w:rsidRPr="00232E07" w:rsidRDefault="00C218D5" w:rsidP="00115FB4">
            <w:pPr>
              <w:pStyle w:val="af6"/>
              <w:rPr>
                <w:noProof/>
                <w:lang w:val="ru-RU"/>
              </w:rPr>
            </w:pPr>
            <w:r w:rsidRPr="00232E07">
              <w:rPr>
                <w:noProof/>
                <w:lang w:val="ru-RU"/>
              </w:rPr>
              <w:t>300</w:t>
            </w:r>
          </w:p>
        </w:tc>
        <w:tc>
          <w:tcPr>
            <w:tcW w:w="1097" w:type="dxa"/>
            <w:tcBorders>
              <w:top w:val="nil"/>
              <w:left w:val="nil"/>
              <w:bottom w:val="single" w:sz="4" w:space="0" w:color="auto"/>
              <w:right w:val="single" w:sz="4" w:space="0" w:color="auto"/>
            </w:tcBorders>
            <w:noWrap/>
            <w:vAlign w:val="center"/>
          </w:tcPr>
          <w:p w14:paraId="122E4018" w14:textId="77777777" w:rsidR="00C218D5" w:rsidRPr="00232E07" w:rsidRDefault="00C218D5" w:rsidP="00115FB4">
            <w:pPr>
              <w:pStyle w:val="af6"/>
              <w:rPr>
                <w:noProof/>
                <w:lang w:val="ru-RU"/>
              </w:rPr>
            </w:pPr>
            <w:r w:rsidRPr="00232E07">
              <w:rPr>
                <w:noProof/>
                <w:lang w:val="ru-RU"/>
              </w:rPr>
              <w:t>17</w:t>
            </w:r>
          </w:p>
        </w:tc>
      </w:tr>
      <w:tr w:rsidR="00C218D5" w:rsidRPr="00232E07" w14:paraId="2450953F"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084AFB28" w14:textId="77777777" w:rsidR="00C218D5" w:rsidRPr="00232E07" w:rsidRDefault="00C218D5" w:rsidP="00115FB4">
            <w:pPr>
              <w:pStyle w:val="af6"/>
              <w:rPr>
                <w:noProof/>
                <w:lang w:val="ru-RU"/>
              </w:rPr>
            </w:pPr>
            <w:r w:rsidRPr="00232E07">
              <w:rPr>
                <w:noProof/>
                <w:lang w:val="ru-RU"/>
              </w:rPr>
              <w:t xml:space="preserve">Железо </w:t>
            </w:r>
          </w:p>
        </w:tc>
        <w:tc>
          <w:tcPr>
            <w:tcW w:w="980" w:type="dxa"/>
            <w:tcBorders>
              <w:top w:val="nil"/>
              <w:left w:val="nil"/>
              <w:bottom w:val="single" w:sz="4" w:space="0" w:color="auto"/>
              <w:right w:val="single" w:sz="4" w:space="0" w:color="auto"/>
            </w:tcBorders>
            <w:noWrap/>
            <w:vAlign w:val="center"/>
          </w:tcPr>
          <w:p w14:paraId="3F91E607" w14:textId="77777777" w:rsidR="00C218D5" w:rsidRPr="00232E07" w:rsidRDefault="00C218D5" w:rsidP="00115FB4">
            <w:pPr>
              <w:pStyle w:val="af6"/>
              <w:rPr>
                <w:noProof/>
                <w:lang w:val="ru-RU"/>
              </w:rPr>
            </w:pPr>
            <w:r w:rsidRPr="00232E07">
              <w:rPr>
                <w:noProof/>
                <w:lang w:val="ru-RU"/>
              </w:rPr>
              <w:t>25</w:t>
            </w:r>
          </w:p>
        </w:tc>
        <w:tc>
          <w:tcPr>
            <w:tcW w:w="851" w:type="dxa"/>
            <w:tcBorders>
              <w:top w:val="nil"/>
              <w:left w:val="nil"/>
              <w:bottom w:val="single" w:sz="4" w:space="0" w:color="auto"/>
              <w:right w:val="single" w:sz="4" w:space="0" w:color="auto"/>
            </w:tcBorders>
            <w:noWrap/>
            <w:vAlign w:val="center"/>
          </w:tcPr>
          <w:p w14:paraId="5B3272BB"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3968681F" w14:textId="77777777" w:rsidR="00C218D5" w:rsidRPr="00232E07" w:rsidRDefault="00C218D5" w:rsidP="00115FB4">
            <w:pPr>
              <w:pStyle w:val="af6"/>
              <w:rPr>
                <w:noProof/>
                <w:lang w:val="ru-RU"/>
              </w:rPr>
            </w:pPr>
            <w:r w:rsidRPr="00232E07">
              <w:rPr>
                <w:noProof/>
                <w:lang w:val="ru-RU"/>
              </w:rPr>
              <w:t>20</w:t>
            </w:r>
          </w:p>
        </w:tc>
        <w:tc>
          <w:tcPr>
            <w:tcW w:w="996" w:type="dxa"/>
            <w:tcBorders>
              <w:top w:val="nil"/>
              <w:left w:val="nil"/>
              <w:bottom w:val="single" w:sz="4" w:space="0" w:color="auto"/>
              <w:right w:val="single" w:sz="4" w:space="0" w:color="auto"/>
            </w:tcBorders>
            <w:noWrap/>
            <w:vAlign w:val="center"/>
          </w:tcPr>
          <w:p w14:paraId="756F2E39"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454D2D0E" w14:textId="77777777" w:rsidR="00C218D5" w:rsidRPr="00232E07" w:rsidRDefault="00C218D5" w:rsidP="00115FB4">
            <w:pPr>
              <w:pStyle w:val="af6"/>
              <w:rPr>
                <w:noProof/>
                <w:lang w:val="ru-RU"/>
              </w:rPr>
            </w:pPr>
          </w:p>
        </w:tc>
        <w:tc>
          <w:tcPr>
            <w:tcW w:w="893" w:type="dxa"/>
            <w:tcBorders>
              <w:top w:val="nil"/>
              <w:left w:val="nil"/>
              <w:bottom w:val="single" w:sz="4" w:space="0" w:color="auto"/>
              <w:right w:val="single" w:sz="4" w:space="0" w:color="auto"/>
            </w:tcBorders>
            <w:noWrap/>
            <w:vAlign w:val="center"/>
          </w:tcPr>
          <w:p w14:paraId="3CC63EBD" w14:textId="77777777" w:rsidR="00C218D5" w:rsidRPr="00232E07" w:rsidRDefault="00C218D5" w:rsidP="00115FB4">
            <w:pPr>
              <w:pStyle w:val="af6"/>
              <w:rPr>
                <w:noProof/>
                <w:lang w:val="ru-RU"/>
              </w:rPr>
            </w:pPr>
          </w:p>
        </w:tc>
        <w:tc>
          <w:tcPr>
            <w:tcW w:w="892" w:type="dxa"/>
            <w:tcBorders>
              <w:top w:val="nil"/>
              <w:left w:val="nil"/>
              <w:bottom w:val="single" w:sz="4" w:space="0" w:color="auto"/>
              <w:right w:val="single" w:sz="4" w:space="0" w:color="auto"/>
            </w:tcBorders>
            <w:noWrap/>
            <w:vAlign w:val="center"/>
          </w:tcPr>
          <w:p w14:paraId="1C61AB89" w14:textId="77777777" w:rsidR="00C218D5" w:rsidRPr="00232E07" w:rsidRDefault="00C218D5" w:rsidP="00115FB4">
            <w:pPr>
              <w:pStyle w:val="af6"/>
              <w:rPr>
                <w:noProof/>
                <w:lang w:val="ru-RU"/>
              </w:rPr>
            </w:pPr>
          </w:p>
        </w:tc>
        <w:tc>
          <w:tcPr>
            <w:tcW w:w="688" w:type="dxa"/>
            <w:tcBorders>
              <w:top w:val="nil"/>
              <w:left w:val="nil"/>
              <w:bottom w:val="single" w:sz="4" w:space="0" w:color="auto"/>
              <w:right w:val="single" w:sz="4" w:space="0" w:color="auto"/>
            </w:tcBorders>
            <w:noWrap/>
            <w:vAlign w:val="center"/>
          </w:tcPr>
          <w:p w14:paraId="69FE5632" w14:textId="77777777" w:rsidR="00C218D5" w:rsidRPr="00232E07" w:rsidRDefault="00C218D5" w:rsidP="00115FB4">
            <w:pPr>
              <w:pStyle w:val="af6"/>
              <w:rPr>
                <w:noProof/>
                <w:lang w:val="ru-RU"/>
              </w:rPr>
            </w:pPr>
          </w:p>
        </w:tc>
        <w:tc>
          <w:tcPr>
            <w:tcW w:w="1097" w:type="dxa"/>
            <w:tcBorders>
              <w:top w:val="nil"/>
              <w:left w:val="nil"/>
              <w:bottom w:val="single" w:sz="4" w:space="0" w:color="auto"/>
              <w:right w:val="single" w:sz="4" w:space="0" w:color="auto"/>
            </w:tcBorders>
            <w:noWrap/>
            <w:vAlign w:val="center"/>
          </w:tcPr>
          <w:p w14:paraId="5D3DBB8A" w14:textId="77777777" w:rsidR="00C218D5" w:rsidRPr="00232E07" w:rsidRDefault="00C218D5" w:rsidP="00115FB4">
            <w:pPr>
              <w:pStyle w:val="af6"/>
              <w:rPr>
                <w:noProof/>
                <w:lang w:val="ru-RU"/>
              </w:rPr>
            </w:pPr>
            <w:r w:rsidRPr="00232E07">
              <w:rPr>
                <w:noProof/>
                <w:lang w:val="ru-RU"/>
              </w:rPr>
              <w:t>12</w:t>
            </w:r>
          </w:p>
        </w:tc>
      </w:tr>
      <w:tr w:rsidR="00C218D5" w:rsidRPr="00232E07" w14:paraId="33ED1C09"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427A4BE2" w14:textId="77777777" w:rsidR="00C218D5" w:rsidRPr="00232E07" w:rsidRDefault="00C218D5" w:rsidP="00115FB4">
            <w:pPr>
              <w:pStyle w:val="af6"/>
              <w:rPr>
                <w:noProof/>
                <w:lang w:val="ru-RU"/>
              </w:rPr>
            </w:pPr>
            <w:r w:rsidRPr="00232E07">
              <w:rPr>
                <w:noProof/>
                <w:lang w:val="ru-RU"/>
              </w:rPr>
              <w:t>Кальций</w:t>
            </w:r>
          </w:p>
        </w:tc>
        <w:tc>
          <w:tcPr>
            <w:tcW w:w="980" w:type="dxa"/>
            <w:tcBorders>
              <w:top w:val="nil"/>
              <w:left w:val="nil"/>
              <w:bottom w:val="single" w:sz="4" w:space="0" w:color="auto"/>
              <w:right w:val="single" w:sz="4" w:space="0" w:color="auto"/>
            </w:tcBorders>
            <w:noWrap/>
            <w:vAlign w:val="center"/>
          </w:tcPr>
          <w:p w14:paraId="68BDE734" w14:textId="77777777" w:rsidR="00C218D5" w:rsidRPr="00232E07" w:rsidRDefault="00C218D5" w:rsidP="00115FB4">
            <w:pPr>
              <w:pStyle w:val="af6"/>
              <w:rPr>
                <w:noProof/>
                <w:lang w:val="ru-RU"/>
              </w:rPr>
            </w:pPr>
          </w:p>
        </w:tc>
        <w:tc>
          <w:tcPr>
            <w:tcW w:w="851" w:type="dxa"/>
            <w:tcBorders>
              <w:top w:val="nil"/>
              <w:left w:val="nil"/>
              <w:bottom w:val="single" w:sz="4" w:space="0" w:color="auto"/>
              <w:right w:val="single" w:sz="4" w:space="0" w:color="auto"/>
            </w:tcBorders>
            <w:noWrap/>
            <w:vAlign w:val="center"/>
          </w:tcPr>
          <w:p w14:paraId="585BA861"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4F57800E" w14:textId="77777777" w:rsidR="00C218D5" w:rsidRPr="00232E07" w:rsidRDefault="00C218D5" w:rsidP="00115FB4">
            <w:pPr>
              <w:pStyle w:val="af6"/>
              <w:rPr>
                <w:noProof/>
                <w:lang w:val="ru-RU"/>
              </w:rPr>
            </w:pPr>
            <w:r w:rsidRPr="00232E07">
              <w:rPr>
                <w:noProof/>
                <w:lang w:val="ru-RU"/>
              </w:rPr>
              <w:t>250</w:t>
            </w:r>
          </w:p>
        </w:tc>
        <w:tc>
          <w:tcPr>
            <w:tcW w:w="996" w:type="dxa"/>
            <w:tcBorders>
              <w:top w:val="nil"/>
              <w:left w:val="nil"/>
              <w:bottom w:val="single" w:sz="4" w:space="0" w:color="auto"/>
              <w:right w:val="single" w:sz="4" w:space="0" w:color="auto"/>
            </w:tcBorders>
            <w:noWrap/>
            <w:vAlign w:val="center"/>
          </w:tcPr>
          <w:p w14:paraId="6AD88BB9"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107534F7" w14:textId="77777777" w:rsidR="00C218D5" w:rsidRPr="00232E07" w:rsidRDefault="00C218D5" w:rsidP="00115FB4">
            <w:pPr>
              <w:pStyle w:val="af6"/>
              <w:rPr>
                <w:noProof/>
                <w:lang w:val="ru-RU"/>
              </w:rPr>
            </w:pPr>
          </w:p>
        </w:tc>
        <w:tc>
          <w:tcPr>
            <w:tcW w:w="893" w:type="dxa"/>
            <w:tcBorders>
              <w:top w:val="nil"/>
              <w:left w:val="nil"/>
              <w:bottom w:val="single" w:sz="4" w:space="0" w:color="auto"/>
              <w:right w:val="single" w:sz="4" w:space="0" w:color="auto"/>
            </w:tcBorders>
            <w:noWrap/>
            <w:vAlign w:val="center"/>
          </w:tcPr>
          <w:p w14:paraId="7B7DABD6" w14:textId="77777777" w:rsidR="00C218D5" w:rsidRPr="00232E07" w:rsidRDefault="00C218D5" w:rsidP="00115FB4">
            <w:pPr>
              <w:pStyle w:val="af6"/>
              <w:rPr>
                <w:noProof/>
                <w:lang w:val="ru-RU"/>
              </w:rPr>
            </w:pPr>
          </w:p>
        </w:tc>
        <w:tc>
          <w:tcPr>
            <w:tcW w:w="892" w:type="dxa"/>
            <w:tcBorders>
              <w:top w:val="nil"/>
              <w:left w:val="nil"/>
              <w:bottom w:val="single" w:sz="4" w:space="0" w:color="auto"/>
              <w:right w:val="single" w:sz="4" w:space="0" w:color="auto"/>
            </w:tcBorders>
            <w:noWrap/>
            <w:vAlign w:val="center"/>
          </w:tcPr>
          <w:p w14:paraId="1F363538" w14:textId="77777777" w:rsidR="00C218D5" w:rsidRPr="00232E07" w:rsidRDefault="00C218D5" w:rsidP="00115FB4">
            <w:pPr>
              <w:pStyle w:val="af6"/>
              <w:rPr>
                <w:noProof/>
                <w:lang w:val="ru-RU"/>
              </w:rPr>
            </w:pPr>
            <w:r w:rsidRPr="00232E07">
              <w:rPr>
                <w:noProof/>
                <w:lang w:val="ru-RU"/>
              </w:rPr>
              <w:t>1200</w:t>
            </w:r>
          </w:p>
        </w:tc>
        <w:tc>
          <w:tcPr>
            <w:tcW w:w="688" w:type="dxa"/>
            <w:tcBorders>
              <w:top w:val="nil"/>
              <w:left w:val="nil"/>
              <w:bottom w:val="single" w:sz="4" w:space="0" w:color="auto"/>
              <w:right w:val="single" w:sz="4" w:space="0" w:color="auto"/>
            </w:tcBorders>
            <w:noWrap/>
            <w:vAlign w:val="center"/>
          </w:tcPr>
          <w:p w14:paraId="7DA45E36" w14:textId="77777777" w:rsidR="00C218D5" w:rsidRPr="00232E07" w:rsidRDefault="00C218D5" w:rsidP="00115FB4">
            <w:pPr>
              <w:pStyle w:val="af6"/>
              <w:rPr>
                <w:noProof/>
                <w:lang w:val="ru-RU"/>
              </w:rPr>
            </w:pPr>
            <w:r w:rsidRPr="00232E07">
              <w:rPr>
                <w:noProof/>
                <w:lang w:val="ru-RU"/>
              </w:rPr>
              <w:t>8000</w:t>
            </w:r>
          </w:p>
        </w:tc>
        <w:tc>
          <w:tcPr>
            <w:tcW w:w="1097" w:type="dxa"/>
            <w:tcBorders>
              <w:top w:val="nil"/>
              <w:left w:val="nil"/>
              <w:bottom w:val="single" w:sz="4" w:space="0" w:color="auto"/>
              <w:right w:val="single" w:sz="4" w:space="0" w:color="auto"/>
            </w:tcBorders>
            <w:noWrap/>
            <w:vAlign w:val="center"/>
          </w:tcPr>
          <w:p w14:paraId="25BF38A7" w14:textId="77777777" w:rsidR="00C218D5" w:rsidRPr="00232E07" w:rsidRDefault="00C218D5" w:rsidP="00115FB4">
            <w:pPr>
              <w:pStyle w:val="af6"/>
              <w:rPr>
                <w:noProof/>
                <w:lang w:val="ru-RU"/>
              </w:rPr>
            </w:pPr>
            <w:r w:rsidRPr="00232E07">
              <w:rPr>
                <w:noProof/>
                <w:lang w:val="ru-RU"/>
              </w:rPr>
              <w:t>100</w:t>
            </w:r>
          </w:p>
        </w:tc>
      </w:tr>
      <w:tr w:rsidR="00C218D5" w:rsidRPr="00232E07" w14:paraId="01056FAF"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2A59560B" w14:textId="77777777" w:rsidR="00C218D5" w:rsidRPr="00232E07" w:rsidRDefault="00C218D5" w:rsidP="00115FB4">
            <w:pPr>
              <w:pStyle w:val="af6"/>
              <w:rPr>
                <w:noProof/>
                <w:lang w:val="ru-RU"/>
              </w:rPr>
            </w:pPr>
            <w:r w:rsidRPr="00232E07">
              <w:rPr>
                <w:noProof/>
                <w:lang w:val="ru-RU"/>
              </w:rPr>
              <w:t>А</w:t>
            </w:r>
          </w:p>
        </w:tc>
        <w:tc>
          <w:tcPr>
            <w:tcW w:w="980" w:type="dxa"/>
            <w:tcBorders>
              <w:top w:val="nil"/>
              <w:left w:val="nil"/>
              <w:bottom w:val="single" w:sz="4" w:space="0" w:color="auto"/>
              <w:right w:val="single" w:sz="4" w:space="0" w:color="auto"/>
            </w:tcBorders>
            <w:noWrap/>
            <w:vAlign w:val="center"/>
          </w:tcPr>
          <w:p w14:paraId="4046B67E" w14:textId="77777777" w:rsidR="00C218D5" w:rsidRPr="00232E07" w:rsidRDefault="00C218D5" w:rsidP="00115FB4">
            <w:pPr>
              <w:pStyle w:val="af6"/>
              <w:rPr>
                <w:noProof/>
                <w:lang w:val="ru-RU"/>
              </w:rPr>
            </w:pPr>
            <w:r w:rsidRPr="00232E07">
              <w:rPr>
                <w:noProof/>
                <w:lang w:val="ru-RU"/>
              </w:rPr>
              <w:t>0.1</w:t>
            </w:r>
          </w:p>
        </w:tc>
        <w:tc>
          <w:tcPr>
            <w:tcW w:w="851" w:type="dxa"/>
            <w:tcBorders>
              <w:top w:val="nil"/>
              <w:left w:val="nil"/>
              <w:bottom w:val="single" w:sz="4" w:space="0" w:color="auto"/>
              <w:right w:val="single" w:sz="4" w:space="0" w:color="auto"/>
            </w:tcBorders>
            <w:noWrap/>
            <w:vAlign w:val="center"/>
          </w:tcPr>
          <w:p w14:paraId="73D3D916" w14:textId="77777777" w:rsidR="00C218D5" w:rsidRPr="00232E07" w:rsidRDefault="00C218D5" w:rsidP="00115FB4">
            <w:pPr>
              <w:pStyle w:val="af6"/>
              <w:rPr>
                <w:noProof/>
                <w:lang w:val="ru-RU"/>
              </w:rPr>
            </w:pPr>
            <w:r w:rsidRPr="00232E07">
              <w:rPr>
                <w:noProof/>
                <w:lang w:val="ru-RU"/>
              </w:rPr>
              <w:t>6</w:t>
            </w:r>
          </w:p>
        </w:tc>
        <w:tc>
          <w:tcPr>
            <w:tcW w:w="846" w:type="dxa"/>
            <w:tcBorders>
              <w:top w:val="nil"/>
              <w:left w:val="nil"/>
              <w:bottom w:val="single" w:sz="4" w:space="0" w:color="auto"/>
              <w:right w:val="single" w:sz="4" w:space="0" w:color="auto"/>
            </w:tcBorders>
            <w:noWrap/>
            <w:vAlign w:val="center"/>
          </w:tcPr>
          <w:p w14:paraId="213C0E9D" w14:textId="77777777" w:rsidR="00C218D5" w:rsidRPr="00232E07" w:rsidRDefault="00C218D5" w:rsidP="00115FB4">
            <w:pPr>
              <w:pStyle w:val="af6"/>
              <w:rPr>
                <w:noProof/>
                <w:lang w:val="ru-RU"/>
              </w:rPr>
            </w:pPr>
          </w:p>
        </w:tc>
        <w:tc>
          <w:tcPr>
            <w:tcW w:w="996" w:type="dxa"/>
            <w:tcBorders>
              <w:top w:val="nil"/>
              <w:left w:val="nil"/>
              <w:bottom w:val="single" w:sz="4" w:space="0" w:color="auto"/>
              <w:right w:val="single" w:sz="4" w:space="0" w:color="auto"/>
            </w:tcBorders>
            <w:noWrap/>
            <w:vAlign w:val="center"/>
          </w:tcPr>
          <w:p w14:paraId="18096CFD" w14:textId="77777777" w:rsidR="00C218D5" w:rsidRPr="00232E07" w:rsidRDefault="00C218D5" w:rsidP="00115FB4">
            <w:pPr>
              <w:pStyle w:val="af6"/>
              <w:rPr>
                <w:noProof/>
                <w:lang w:val="ru-RU"/>
              </w:rPr>
            </w:pPr>
            <w:r w:rsidRPr="00232E07">
              <w:rPr>
                <w:noProof/>
                <w:lang w:val="ru-RU"/>
              </w:rPr>
              <w:t>90</w:t>
            </w:r>
          </w:p>
        </w:tc>
        <w:tc>
          <w:tcPr>
            <w:tcW w:w="788" w:type="dxa"/>
            <w:tcBorders>
              <w:top w:val="nil"/>
              <w:left w:val="nil"/>
              <w:bottom w:val="single" w:sz="4" w:space="0" w:color="auto"/>
              <w:right w:val="single" w:sz="4" w:space="0" w:color="auto"/>
            </w:tcBorders>
            <w:noWrap/>
            <w:vAlign w:val="center"/>
          </w:tcPr>
          <w:p w14:paraId="3CA6D21E" w14:textId="77777777" w:rsidR="00C218D5" w:rsidRPr="00232E07" w:rsidRDefault="00C218D5" w:rsidP="00115FB4">
            <w:pPr>
              <w:pStyle w:val="af6"/>
              <w:rPr>
                <w:noProof/>
                <w:lang w:val="ru-RU"/>
              </w:rPr>
            </w:pPr>
          </w:p>
        </w:tc>
        <w:tc>
          <w:tcPr>
            <w:tcW w:w="893" w:type="dxa"/>
            <w:tcBorders>
              <w:top w:val="nil"/>
              <w:left w:val="nil"/>
              <w:bottom w:val="single" w:sz="4" w:space="0" w:color="auto"/>
              <w:right w:val="single" w:sz="4" w:space="0" w:color="auto"/>
            </w:tcBorders>
            <w:noWrap/>
            <w:vAlign w:val="center"/>
          </w:tcPr>
          <w:p w14:paraId="66D7A92E" w14:textId="77777777" w:rsidR="00C218D5" w:rsidRPr="00232E07" w:rsidRDefault="00C218D5" w:rsidP="00115FB4">
            <w:pPr>
              <w:pStyle w:val="af6"/>
              <w:rPr>
                <w:noProof/>
                <w:lang w:val="ru-RU"/>
              </w:rPr>
            </w:pPr>
            <w:r w:rsidRPr="00232E07">
              <w:rPr>
                <w:noProof/>
                <w:lang w:val="ru-RU"/>
              </w:rPr>
              <w:t>7</w:t>
            </w:r>
          </w:p>
        </w:tc>
        <w:tc>
          <w:tcPr>
            <w:tcW w:w="892" w:type="dxa"/>
            <w:tcBorders>
              <w:top w:val="nil"/>
              <w:left w:val="nil"/>
              <w:bottom w:val="single" w:sz="4" w:space="0" w:color="auto"/>
              <w:right w:val="single" w:sz="4" w:space="0" w:color="auto"/>
            </w:tcBorders>
            <w:noWrap/>
            <w:vAlign w:val="center"/>
          </w:tcPr>
          <w:p w14:paraId="7A823335" w14:textId="77777777" w:rsidR="00C218D5" w:rsidRPr="00232E07" w:rsidRDefault="00C218D5" w:rsidP="00115FB4">
            <w:pPr>
              <w:pStyle w:val="af6"/>
              <w:rPr>
                <w:noProof/>
                <w:lang w:val="ru-RU"/>
              </w:rPr>
            </w:pPr>
            <w:r w:rsidRPr="00232E07">
              <w:rPr>
                <w:noProof/>
                <w:lang w:val="ru-RU"/>
              </w:rPr>
              <w:t>0.5</w:t>
            </w:r>
          </w:p>
        </w:tc>
        <w:tc>
          <w:tcPr>
            <w:tcW w:w="688" w:type="dxa"/>
            <w:tcBorders>
              <w:top w:val="nil"/>
              <w:left w:val="nil"/>
              <w:bottom w:val="single" w:sz="4" w:space="0" w:color="auto"/>
              <w:right w:val="single" w:sz="4" w:space="0" w:color="auto"/>
            </w:tcBorders>
            <w:noWrap/>
            <w:vAlign w:val="center"/>
          </w:tcPr>
          <w:p w14:paraId="6FF36EDD" w14:textId="77777777" w:rsidR="00C218D5" w:rsidRPr="00232E07" w:rsidRDefault="00C218D5" w:rsidP="00115FB4">
            <w:pPr>
              <w:pStyle w:val="af6"/>
              <w:rPr>
                <w:noProof/>
                <w:lang w:val="ru-RU"/>
              </w:rPr>
            </w:pPr>
            <w:r w:rsidRPr="00232E07">
              <w:rPr>
                <w:noProof/>
                <w:lang w:val="ru-RU"/>
              </w:rPr>
              <w:t>2</w:t>
            </w:r>
          </w:p>
        </w:tc>
        <w:tc>
          <w:tcPr>
            <w:tcW w:w="1097" w:type="dxa"/>
            <w:tcBorders>
              <w:top w:val="nil"/>
              <w:left w:val="nil"/>
              <w:bottom w:val="single" w:sz="4" w:space="0" w:color="auto"/>
              <w:right w:val="single" w:sz="4" w:space="0" w:color="auto"/>
            </w:tcBorders>
            <w:noWrap/>
            <w:vAlign w:val="center"/>
          </w:tcPr>
          <w:p w14:paraId="68F102CD" w14:textId="77777777" w:rsidR="00C218D5" w:rsidRPr="00232E07" w:rsidRDefault="00C218D5" w:rsidP="00115FB4">
            <w:pPr>
              <w:pStyle w:val="af6"/>
              <w:rPr>
                <w:noProof/>
                <w:lang w:val="ru-RU"/>
              </w:rPr>
            </w:pPr>
          </w:p>
        </w:tc>
      </w:tr>
      <w:tr w:rsidR="00C218D5" w:rsidRPr="00232E07" w14:paraId="6CCFEF9A"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489A2DB1" w14:textId="77777777" w:rsidR="00C218D5" w:rsidRPr="00232E07" w:rsidRDefault="00C218D5" w:rsidP="00115FB4">
            <w:pPr>
              <w:pStyle w:val="af6"/>
              <w:rPr>
                <w:noProof/>
                <w:lang w:val="ru-RU"/>
              </w:rPr>
            </w:pPr>
            <w:r w:rsidRPr="00232E07">
              <w:rPr>
                <w:noProof/>
                <w:lang w:val="ru-RU"/>
              </w:rPr>
              <w:t>В1</w:t>
            </w:r>
          </w:p>
        </w:tc>
        <w:tc>
          <w:tcPr>
            <w:tcW w:w="980" w:type="dxa"/>
            <w:tcBorders>
              <w:top w:val="nil"/>
              <w:left w:val="nil"/>
              <w:bottom w:val="single" w:sz="4" w:space="0" w:color="auto"/>
              <w:right w:val="single" w:sz="4" w:space="0" w:color="auto"/>
            </w:tcBorders>
            <w:noWrap/>
            <w:vAlign w:val="center"/>
          </w:tcPr>
          <w:p w14:paraId="5DD7C414" w14:textId="77777777" w:rsidR="00C218D5" w:rsidRPr="00232E07" w:rsidRDefault="00C218D5" w:rsidP="00115FB4">
            <w:pPr>
              <w:pStyle w:val="af6"/>
              <w:rPr>
                <w:noProof/>
                <w:lang w:val="ru-RU"/>
              </w:rPr>
            </w:pPr>
            <w:r w:rsidRPr="00232E07">
              <w:rPr>
                <w:noProof/>
                <w:lang w:val="ru-RU"/>
              </w:rPr>
              <w:t>2.5</w:t>
            </w:r>
          </w:p>
        </w:tc>
        <w:tc>
          <w:tcPr>
            <w:tcW w:w="851" w:type="dxa"/>
            <w:tcBorders>
              <w:top w:val="nil"/>
              <w:left w:val="nil"/>
              <w:bottom w:val="single" w:sz="4" w:space="0" w:color="auto"/>
              <w:right w:val="single" w:sz="4" w:space="0" w:color="auto"/>
            </w:tcBorders>
            <w:noWrap/>
            <w:vAlign w:val="center"/>
          </w:tcPr>
          <w:p w14:paraId="398A2455"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03A0AE65" w14:textId="77777777" w:rsidR="00C218D5" w:rsidRPr="00232E07" w:rsidRDefault="00C218D5" w:rsidP="00115FB4">
            <w:pPr>
              <w:pStyle w:val="af6"/>
              <w:rPr>
                <w:noProof/>
                <w:lang w:val="ru-RU"/>
              </w:rPr>
            </w:pPr>
            <w:r w:rsidRPr="00232E07">
              <w:rPr>
                <w:noProof/>
                <w:lang w:val="ru-RU"/>
              </w:rPr>
              <w:t>2.6</w:t>
            </w:r>
          </w:p>
        </w:tc>
        <w:tc>
          <w:tcPr>
            <w:tcW w:w="996" w:type="dxa"/>
            <w:tcBorders>
              <w:top w:val="nil"/>
              <w:left w:val="nil"/>
              <w:bottom w:val="single" w:sz="4" w:space="0" w:color="auto"/>
              <w:right w:val="single" w:sz="4" w:space="0" w:color="auto"/>
            </w:tcBorders>
            <w:noWrap/>
            <w:vAlign w:val="center"/>
          </w:tcPr>
          <w:p w14:paraId="464F002E"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5FC6B3FC" w14:textId="77777777" w:rsidR="00C218D5" w:rsidRPr="00232E07" w:rsidRDefault="00C218D5" w:rsidP="00115FB4">
            <w:pPr>
              <w:pStyle w:val="af6"/>
              <w:rPr>
                <w:noProof/>
                <w:lang w:val="ru-RU"/>
              </w:rPr>
            </w:pPr>
          </w:p>
        </w:tc>
        <w:tc>
          <w:tcPr>
            <w:tcW w:w="893" w:type="dxa"/>
            <w:tcBorders>
              <w:top w:val="nil"/>
              <w:left w:val="nil"/>
              <w:bottom w:val="single" w:sz="4" w:space="0" w:color="auto"/>
              <w:right w:val="single" w:sz="4" w:space="0" w:color="auto"/>
            </w:tcBorders>
            <w:noWrap/>
            <w:vAlign w:val="center"/>
          </w:tcPr>
          <w:p w14:paraId="64F3AB21" w14:textId="77777777" w:rsidR="00C218D5" w:rsidRPr="00232E07" w:rsidRDefault="00C218D5" w:rsidP="00115FB4">
            <w:pPr>
              <w:pStyle w:val="af6"/>
              <w:rPr>
                <w:noProof/>
                <w:lang w:val="ru-RU"/>
              </w:rPr>
            </w:pPr>
          </w:p>
        </w:tc>
        <w:tc>
          <w:tcPr>
            <w:tcW w:w="892" w:type="dxa"/>
            <w:tcBorders>
              <w:top w:val="nil"/>
              <w:left w:val="nil"/>
              <w:bottom w:val="single" w:sz="4" w:space="0" w:color="auto"/>
              <w:right w:val="single" w:sz="4" w:space="0" w:color="auto"/>
            </w:tcBorders>
            <w:noWrap/>
            <w:vAlign w:val="center"/>
          </w:tcPr>
          <w:p w14:paraId="72F8EFFF" w14:textId="77777777" w:rsidR="00C218D5" w:rsidRPr="00232E07" w:rsidRDefault="00C218D5" w:rsidP="00115FB4">
            <w:pPr>
              <w:pStyle w:val="af6"/>
              <w:rPr>
                <w:noProof/>
                <w:lang w:val="ru-RU"/>
              </w:rPr>
            </w:pPr>
          </w:p>
        </w:tc>
        <w:tc>
          <w:tcPr>
            <w:tcW w:w="688" w:type="dxa"/>
            <w:tcBorders>
              <w:top w:val="nil"/>
              <w:left w:val="nil"/>
              <w:bottom w:val="single" w:sz="4" w:space="0" w:color="auto"/>
              <w:right w:val="single" w:sz="4" w:space="0" w:color="auto"/>
            </w:tcBorders>
            <w:noWrap/>
            <w:vAlign w:val="center"/>
          </w:tcPr>
          <w:p w14:paraId="531BEFC3" w14:textId="77777777" w:rsidR="00C218D5" w:rsidRPr="00232E07" w:rsidRDefault="00C218D5" w:rsidP="00115FB4">
            <w:pPr>
              <w:pStyle w:val="af6"/>
              <w:rPr>
                <w:noProof/>
                <w:lang w:val="ru-RU"/>
              </w:rPr>
            </w:pPr>
          </w:p>
        </w:tc>
        <w:tc>
          <w:tcPr>
            <w:tcW w:w="1097" w:type="dxa"/>
            <w:tcBorders>
              <w:top w:val="nil"/>
              <w:left w:val="nil"/>
              <w:bottom w:val="single" w:sz="4" w:space="0" w:color="auto"/>
              <w:right w:val="single" w:sz="4" w:space="0" w:color="auto"/>
            </w:tcBorders>
            <w:noWrap/>
            <w:vAlign w:val="center"/>
          </w:tcPr>
          <w:p w14:paraId="71C9FBDB" w14:textId="77777777" w:rsidR="00C218D5" w:rsidRPr="00232E07" w:rsidRDefault="00C218D5" w:rsidP="00115FB4">
            <w:pPr>
              <w:pStyle w:val="af6"/>
              <w:rPr>
                <w:noProof/>
                <w:lang w:val="ru-RU"/>
              </w:rPr>
            </w:pPr>
          </w:p>
        </w:tc>
      </w:tr>
      <w:tr w:rsidR="00C218D5" w:rsidRPr="00232E07" w14:paraId="035BF266"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0027C848" w14:textId="77777777" w:rsidR="00C218D5" w:rsidRPr="00232E07" w:rsidRDefault="00C218D5" w:rsidP="00115FB4">
            <w:pPr>
              <w:pStyle w:val="af6"/>
              <w:rPr>
                <w:noProof/>
                <w:lang w:val="ru-RU"/>
              </w:rPr>
            </w:pPr>
            <w:r w:rsidRPr="00232E07">
              <w:rPr>
                <w:noProof/>
                <w:lang w:val="ru-RU"/>
              </w:rPr>
              <w:t>В2</w:t>
            </w:r>
          </w:p>
        </w:tc>
        <w:tc>
          <w:tcPr>
            <w:tcW w:w="980" w:type="dxa"/>
            <w:tcBorders>
              <w:top w:val="nil"/>
              <w:left w:val="nil"/>
              <w:bottom w:val="single" w:sz="4" w:space="0" w:color="auto"/>
              <w:right w:val="single" w:sz="4" w:space="0" w:color="auto"/>
            </w:tcBorders>
            <w:noWrap/>
            <w:vAlign w:val="center"/>
          </w:tcPr>
          <w:p w14:paraId="113B23D6" w14:textId="77777777" w:rsidR="00C218D5" w:rsidRPr="00232E07" w:rsidRDefault="00C218D5" w:rsidP="00115FB4">
            <w:pPr>
              <w:pStyle w:val="af6"/>
              <w:rPr>
                <w:noProof/>
                <w:lang w:val="ru-RU"/>
              </w:rPr>
            </w:pPr>
            <w:r w:rsidRPr="00232E07">
              <w:rPr>
                <w:noProof/>
                <w:lang w:val="ru-RU"/>
              </w:rPr>
              <w:t>2</w:t>
            </w:r>
          </w:p>
        </w:tc>
        <w:tc>
          <w:tcPr>
            <w:tcW w:w="851" w:type="dxa"/>
            <w:tcBorders>
              <w:top w:val="nil"/>
              <w:left w:val="nil"/>
              <w:bottom w:val="single" w:sz="4" w:space="0" w:color="auto"/>
              <w:right w:val="single" w:sz="4" w:space="0" w:color="auto"/>
            </w:tcBorders>
            <w:noWrap/>
            <w:vAlign w:val="center"/>
          </w:tcPr>
          <w:p w14:paraId="24DA8CA1"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6F51D40F" w14:textId="77777777" w:rsidR="00C218D5" w:rsidRPr="00232E07" w:rsidRDefault="00C218D5" w:rsidP="00115FB4">
            <w:pPr>
              <w:pStyle w:val="af6"/>
              <w:rPr>
                <w:noProof/>
                <w:lang w:val="ru-RU"/>
              </w:rPr>
            </w:pPr>
            <w:r w:rsidRPr="00232E07">
              <w:rPr>
                <w:noProof/>
                <w:lang w:val="ru-RU"/>
              </w:rPr>
              <w:t>1.3</w:t>
            </w:r>
          </w:p>
        </w:tc>
        <w:tc>
          <w:tcPr>
            <w:tcW w:w="996" w:type="dxa"/>
            <w:tcBorders>
              <w:top w:val="nil"/>
              <w:left w:val="nil"/>
              <w:bottom w:val="single" w:sz="4" w:space="0" w:color="auto"/>
              <w:right w:val="single" w:sz="4" w:space="0" w:color="auto"/>
            </w:tcBorders>
            <w:noWrap/>
            <w:vAlign w:val="center"/>
          </w:tcPr>
          <w:p w14:paraId="3141321F"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2D2C8DAE" w14:textId="77777777" w:rsidR="00C218D5" w:rsidRPr="00232E07" w:rsidRDefault="00C218D5" w:rsidP="00115FB4">
            <w:pPr>
              <w:pStyle w:val="af6"/>
              <w:rPr>
                <w:noProof/>
                <w:lang w:val="ru-RU"/>
              </w:rPr>
            </w:pPr>
            <w:r w:rsidRPr="00232E07">
              <w:rPr>
                <w:noProof/>
                <w:lang w:val="ru-RU"/>
              </w:rPr>
              <w:t>2</w:t>
            </w:r>
          </w:p>
        </w:tc>
        <w:tc>
          <w:tcPr>
            <w:tcW w:w="893" w:type="dxa"/>
            <w:tcBorders>
              <w:top w:val="nil"/>
              <w:left w:val="nil"/>
              <w:bottom w:val="single" w:sz="4" w:space="0" w:color="auto"/>
              <w:right w:val="single" w:sz="4" w:space="0" w:color="auto"/>
            </w:tcBorders>
            <w:noWrap/>
            <w:vAlign w:val="center"/>
          </w:tcPr>
          <w:p w14:paraId="21440B74" w14:textId="77777777" w:rsidR="00C218D5" w:rsidRPr="00232E07" w:rsidRDefault="00C218D5" w:rsidP="00115FB4">
            <w:pPr>
              <w:pStyle w:val="af6"/>
              <w:rPr>
                <w:noProof/>
                <w:lang w:val="ru-RU"/>
              </w:rPr>
            </w:pPr>
            <w:r w:rsidRPr="00232E07">
              <w:rPr>
                <w:noProof/>
                <w:lang w:val="ru-RU"/>
              </w:rPr>
              <w:t>8</w:t>
            </w:r>
          </w:p>
        </w:tc>
        <w:tc>
          <w:tcPr>
            <w:tcW w:w="892" w:type="dxa"/>
            <w:tcBorders>
              <w:top w:val="nil"/>
              <w:left w:val="nil"/>
              <w:bottom w:val="single" w:sz="4" w:space="0" w:color="auto"/>
              <w:right w:val="single" w:sz="4" w:space="0" w:color="auto"/>
            </w:tcBorders>
            <w:noWrap/>
            <w:vAlign w:val="center"/>
          </w:tcPr>
          <w:p w14:paraId="4A78204E" w14:textId="77777777" w:rsidR="00C218D5" w:rsidRPr="00232E07" w:rsidRDefault="00C218D5" w:rsidP="00115FB4">
            <w:pPr>
              <w:pStyle w:val="af6"/>
              <w:rPr>
                <w:noProof/>
                <w:lang w:val="ru-RU"/>
              </w:rPr>
            </w:pPr>
            <w:r w:rsidRPr="00232E07">
              <w:rPr>
                <w:noProof/>
                <w:lang w:val="ru-RU"/>
              </w:rPr>
              <w:t>1.9</w:t>
            </w:r>
          </w:p>
        </w:tc>
        <w:tc>
          <w:tcPr>
            <w:tcW w:w="688" w:type="dxa"/>
            <w:tcBorders>
              <w:top w:val="nil"/>
              <w:left w:val="nil"/>
              <w:bottom w:val="single" w:sz="4" w:space="0" w:color="auto"/>
              <w:right w:val="single" w:sz="4" w:space="0" w:color="auto"/>
            </w:tcBorders>
            <w:noWrap/>
            <w:vAlign w:val="center"/>
          </w:tcPr>
          <w:p w14:paraId="7D7C2EE4" w14:textId="77777777" w:rsidR="00C218D5" w:rsidRPr="00232E07" w:rsidRDefault="00C218D5" w:rsidP="00115FB4">
            <w:pPr>
              <w:pStyle w:val="af6"/>
              <w:rPr>
                <w:noProof/>
                <w:lang w:val="ru-RU"/>
              </w:rPr>
            </w:pPr>
            <w:r w:rsidRPr="00232E07">
              <w:rPr>
                <w:noProof/>
                <w:lang w:val="ru-RU"/>
              </w:rPr>
              <w:t>4.5</w:t>
            </w:r>
          </w:p>
        </w:tc>
        <w:tc>
          <w:tcPr>
            <w:tcW w:w="1097" w:type="dxa"/>
            <w:tcBorders>
              <w:top w:val="nil"/>
              <w:left w:val="nil"/>
              <w:bottom w:val="single" w:sz="4" w:space="0" w:color="auto"/>
              <w:right w:val="single" w:sz="4" w:space="0" w:color="auto"/>
            </w:tcBorders>
            <w:noWrap/>
            <w:vAlign w:val="center"/>
          </w:tcPr>
          <w:p w14:paraId="201FE9E0" w14:textId="77777777" w:rsidR="00C218D5" w:rsidRPr="00232E07" w:rsidRDefault="00C218D5" w:rsidP="00115FB4">
            <w:pPr>
              <w:pStyle w:val="af6"/>
              <w:rPr>
                <w:noProof/>
                <w:lang w:val="ru-RU"/>
              </w:rPr>
            </w:pPr>
            <w:r w:rsidRPr="00232E07">
              <w:rPr>
                <w:noProof/>
                <w:lang w:val="ru-RU"/>
              </w:rPr>
              <w:t>0.5</w:t>
            </w:r>
          </w:p>
        </w:tc>
      </w:tr>
      <w:tr w:rsidR="00C218D5" w:rsidRPr="00232E07" w14:paraId="781FA9B1" w14:textId="77777777" w:rsidTr="00115FB4">
        <w:trPr>
          <w:trHeight w:val="258"/>
          <w:jc w:val="center"/>
        </w:trPr>
        <w:tc>
          <w:tcPr>
            <w:tcW w:w="1425" w:type="dxa"/>
            <w:tcBorders>
              <w:top w:val="nil"/>
              <w:left w:val="single" w:sz="4" w:space="0" w:color="auto"/>
              <w:bottom w:val="single" w:sz="4" w:space="0" w:color="auto"/>
              <w:right w:val="single" w:sz="4" w:space="0" w:color="auto"/>
            </w:tcBorders>
            <w:noWrap/>
            <w:vAlign w:val="bottom"/>
          </w:tcPr>
          <w:p w14:paraId="796ED31F" w14:textId="77777777" w:rsidR="00C218D5" w:rsidRPr="00232E07" w:rsidRDefault="00C218D5" w:rsidP="00115FB4">
            <w:pPr>
              <w:pStyle w:val="af6"/>
              <w:rPr>
                <w:noProof/>
                <w:lang w:val="ru-RU"/>
              </w:rPr>
            </w:pPr>
            <w:r w:rsidRPr="00232E07">
              <w:rPr>
                <w:noProof/>
                <w:lang w:val="ru-RU"/>
              </w:rPr>
              <w:t>РР</w:t>
            </w:r>
          </w:p>
        </w:tc>
        <w:tc>
          <w:tcPr>
            <w:tcW w:w="980" w:type="dxa"/>
            <w:tcBorders>
              <w:top w:val="nil"/>
              <w:left w:val="nil"/>
              <w:bottom w:val="single" w:sz="4" w:space="0" w:color="auto"/>
              <w:right w:val="single" w:sz="4" w:space="0" w:color="auto"/>
            </w:tcBorders>
            <w:noWrap/>
            <w:vAlign w:val="center"/>
          </w:tcPr>
          <w:p w14:paraId="2BA64293" w14:textId="77777777" w:rsidR="00C218D5" w:rsidRPr="00232E07" w:rsidRDefault="00C218D5" w:rsidP="00115FB4">
            <w:pPr>
              <w:pStyle w:val="af6"/>
              <w:rPr>
                <w:noProof/>
                <w:lang w:val="ru-RU"/>
              </w:rPr>
            </w:pPr>
            <w:r w:rsidRPr="00232E07">
              <w:rPr>
                <w:noProof/>
                <w:lang w:val="ru-RU"/>
              </w:rPr>
              <w:t>20</w:t>
            </w:r>
          </w:p>
        </w:tc>
        <w:tc>
          <w:tcPr>
            <w:tcW w:w="851" w:type="dxa"/>
            <w:tcBorders>
              <w:top w:val="nil"/>
              <w:left w:val="nil"/>
              <w:bottom w:val="single" w:sz="4" w:space="0" w:color="auto"/>
              <w:right w:val="single" w:sz="4" w:space="0" w:color="auto"/>
            </w:tcBorders>
            <w:noWrap/>
            <w:vAlign w:val="center"/>
          </w:tcPr>
          <w:p w14:paraId="2454D40D" w14:textId="77777777" w:rsidR="00C218D5" w:rsidRPr="00232E07" w:rsidRDefault="00C218D5" w:rsidP="00115FB4">
            <w:pPr>
              <w:pStyle w:val="af6"/>
              <w:rPr>
                <w:noProof/>
                <w:lang w:val="ru-RU"/>
              </w:rPr>
            </w:pPr>
          </w:p>
        </w:tc>
        <w:tc>
          <w:tcPr>
            <w:tcW w:w="846" w:type="dxa"/>
            <w:tcBorders>
              <w:top w:val="nil"/>
              <w:left w:val="nil"/>
              <w:bottom w:val="single" w:sz="4" w:space="0" w:color="auto"/>
              <w:right w:val="single" w:sz="4" w:space="0" w:color="auto"/>
            </w:tcBorders>
            <w:noWrap/>
            <w:vAlign w:val="center"/>
          </w:tcPr>
          <w:p w14:paraId="6557B79C" w14:textId="77777777" w:rsidR="00C218D5" w:rsidRPr="00232E07" w:rsidRDefault="00C218D5" w:rsidP="00115FB4">
            <w:pPr>
              <w:pStyle w:val="af6"/>
              <w:rPr>
                <w:noProof/>
                <w:lang w:val="ru-RU"/>
              </w:rPr>
            </w:pPr>
            <w:r w:rsidRPr="00232E07">
              <w:rPr>
                <w:noProof/>
                <w:lang w:val="ru-RU"/>
              </w:rPr>
              <w:t>4.5</w:t>
            </w:r>
          </w:p>
        </w:tc>
        <w:tc>
          <w:tcPr>
            <w:tcW w:w="996" w:type="dxa"/>
            <w:tcBorders>
              <w:top w:val="nil"/>
              <w:left w:val="nil"/>
              <w:bottom w:val="single" w:sz="4" w:space="0" w:color="auto"/>
              <w:right w:val="single" w:sz="4" w:space="0" w:color="auto"/>
            </w:tcBorders>
            <w:noWrap/>
            <w:vAlign w:val="center"/>
          </w:tcPr>
          <w:p w14:paraId="712BC10C" w14:textId="77777777" w:rsidR="00C218D5" w:rsidRPr="00232E07" w:rsidRDefault="00C218D5" w:rsidP="00115FB4">
            <w:pPr>
              <w:pStyle w:val="af6"/>
              <w:rPr>
                <w:noProof/>
                <w:lang w:val="ru-RU"/>
              </w:rPr>
            </w:pPr>
          </w:p>
        </w:tc>
        <w:tc>
          <w:tcPr>
            <w:tcW w:w="788" w:type="dxa"/>
            <w:tcBorders>
              <w:top w:val="nil"/>
              <w:left w:val="nil"/>
              <w:bottom w:val="single" w:sz="4" w:space="0" w:color="auto"/>
              <w:right w:val="single" w:sz="4" w:space="0" w:color="auto"/>
            </w:tcBorders>
            <w:noWrap/>
            <w:vAlign w:val="center"/>
          </w:tcPr>
          <w:p w14:paraId="3699E059" w14:textId="77777777" w:rsidR="00C218D5" w:rsidRPr="00232E07" w:rsidRDefault="00C218D5" w:rsidP="00115FB4">
            <w:pPr>
              <w:pStyle w:val="af6"/>
              <w:rPr>
                <w:noProof/>
                <w:lang w:val="ru-RU"/>
              </w:rPr>
            </w:pPr>
            <w:r w:rsidRPr="00232E07">
              <w:rPr>
                <w:noProof/>
                <w:lang w:val="ru-RU"/>
              </w:rPr>
              <w:t>50</w:t>
            </w:r>
          </w:p>
        </w:tc>
        <w:tc>
          <w:tcPr>
            <w:tcW w:w="893" w:type="dxa"/>
            <w:tcBorders>
              <w:top w:val="nil"/>
              <w:left w:val="nil"/>
              <w:bottom w:val="single" w:sz="4" w:space="0" w:color="auto"/>
              <w:right w:val="single" w:sz="4" w:space="0" w:color="auto"/>
            </w:tcBorders>
            <w:noWrap/>
            <w:vAlign w:val="center"/>
          </w:tcPr>
          <w:p w14:paraId="48407AE4" w14:textId="77777777" w:rsidR="00C218D5" w:rsidRPr="00232E07" w:rsidRDefault="00C218D5" w:rsidP="00115FB4">
            <w:pPr>
              <w:pStyle w:val="af6"/>
              <w:rPr>
                <w:noProof/>
                <w:lang w:val="ru-RU"/>
              </w:rPr>
            </w:pPr>
            <w:r w:rsidRPr="00232E07">
              <w:rPr>
                <w:noProof/>
                <w:lang w:val="ru-RU"/>
              </w:rPr>
              <w:t>2</w:t>
            </w:r>
          </w:p>
        </w:tc>
        <w:tc>
          <w:tcPr>
            <w:tcW w:w="892" w:type="dxa"/>
            <w:tcBorders>
              <w:top w:val="nil"/>
              <w:left w:val="nil"/>
              <w:bottom w:val="single" w:sz="4" w:space="0" w:color="auto"/>
              <w:right w:val="single" w:sz="4" w:space="0" w:color="auto"/>
            </w:tcBorders>
            <w:noWrap/>
            <w:vAlign w:val="center"/>
          </w:tcPr>
          <w:p w14:paraId="6CB75E62" w14:textId="77777777" w:rsidR="00C218D5" w:rsidRPr="00232E07" w:rsidRDefault="00C218D5" w:rsidP="00115FB4">
            <w:pPr>
              <w:pStyle w:val="af6"/>
              <w:rPr>
                <w:noProof/>
                <w:lang w:val="ru-RU"/>
              </w:rPr>
            </w:pPr>
          </w:p>
        </w:tc>
        <w:tc>
          <w:tcPr>
            <w:tcW w:w="688" w:type="dxa"/>
            <w:tcBorders>
              <w:top w:val="nil"/>
              <w:left w:val="nil"/>
              <w:bottom w:val="single" w:sz="4" w:space="0" w:color="auto"/>
              <w:right w:val="single" w:sz="4" w:space="0" w:color="auto"/>
            </w:tcBorders>
            <w:noWrap/>
            <w:vAlign w:val="center"/>
          </w:tcPr>
          <w:p w14:paraId="51ACC279" w14:textId="77777777" w:rsidR="00C218D5" w:rsidRPr="00232E07" w:rsidRDefault="00C218D5" w:rsidP="00115FB4">
            <w:pPr>
              <w:pStyle w:val="af6"/>
              <w:rPr>
                <w:noProof/>
                <w:lang w:val="ru-RU"/>
              </w:rPr>
            </w:pPr>
          </w:p>
        </w:tc>
        <w:tc>
          <w:tcPr>
            <w:tcW w:w="1097" w:type="dxa"/>
            <w:tcBorders>
              <w:top w:val="nil"/>
              <w:left w:val="nil"/>
              <w:bottom w:val="single" w:sz="4" w:space="0" w:color="auto"/>
              <w:right w:val="single" w:sz="4" w:space="0" w:color="auto"/>
            </w:tcBorders>
            <w:noWrap/>
            <w:vAlign w:val="center"/>
          </w:tcPr>
          <w:p w14:paraId="6BAD72F2" w14:textId="77777777" w:rsidR="00C218D5" w:rsidRPr="00232E07" w:rsidRDefault="00C218D5" w:rsidP="00115FB4">
            <w:pPr>
              <w:pStyle w:val="af6"/>
              <w:rPr>
                <w:noProof/>
                <w:lang w:val="ru-RU"/>
              </w:rPr>
            </w:pPr>
            <w:r w:rsidRPr="00232E07">
              <w:rPr>
                <w:noProof/>
                <w:lang w:val="ru-RU"/>
              </w:rPr>
              <w:t>9</w:t>
            </w:r>
          </w:p>
        </w:tc>
      </w:tr>
    </w:tbl>
    <w:p w14:paraId="71BDEE33" w14:textId="77777777" w:rsidR="00C218D5" w:rsidRPr="00232E07" w:rsidRDefault="00C218D5" w:rsidP="00C218D5">
      <w:pPr>
        <w:rPr>
          <w:noProof/>
          <w:lang w:val="ru-RU"/>
        </w:rPr>
      </w:pPr>
      <w:r w:rsidRPr="00232E07">
        <w:rPr>
          <w:noProof/>
          <w:lang w:val="ru-RU"/>
        </w:rPr>
        <w:t xml:space="preserve"> </w:t>
      </w:r>
      <w:r w:rsidRPr="00232E07">
        <w:rPr>
          <w:noProof/>
          <w:lang w:val="ru-RU"/>
        </w:rPr>
        <w:tab/>
        <w:t>Отсутствие некоторых данных следует понимать, как практическое отсутствие данного вещества в продукте. Так как в таблице учтены не все необходимые вещества и исходя из некоторых других требований, следует при выборе составных частей обеда удовлетворить следующие условия:</w:t>
      </w:r>
    </w:p>
    <w:p w14:paraId="1E6800F5" w14:textId="77777777" w:rsidR="00C218D5" w:rsidRPr="00232E07" w:rsidRDefault="00C218D5" w:rsidP="00C218D5">
      <w:pPr>
        <w:rPr>
          <w:noProof/>
          <w:lang w:val="ru-RU"/>
        </w:rPr>
      </w:pPr>
      <w:r w:rsidRPr="00232E07">
        <w:rPr>
          <w:noProof/>
          <w:lang w:val="ru-RU"/>
        </w:rPr>
        <w:t>Количество масла должно составить от 20 до 30 грамм</w:t>
      </w:r>
    </w:p>
    <w:p w14:paraId="16F9762C" w14:textId="77777777" w:rsidR="00C218D5" w:rsidRPr="00232E07" w:rsidRDefault="00C218D5" w:rsidP="00C218D5">
      <w:pPr>
        <w:rPr>
          <w:noProof/>
          <w:lang w:val="ru-RU"/>
        </w:rPr>
      </w:pPr>
      <w:r w:rsidRPr="00232E07">
        <w:rPr>
          <w:noProof/>
          <w:lang w:val="ru-RU"/>
        </w:rPr>
        <w:t>Расчетное количество хлеба не должно превышать 400 грамм</w:t>
      </w:r>
    </w:p>
    <w:p w14:paraId="7B372E2D" w14:textId="77777777" w:rsidR="00C218D5" w:rsidRPr="00232E07" w:rsidRDefault="00C218D5" w:rsidP="00C218D5">
      <w:pPr>
        <w:rPr>
          <w:noProof/>
          <w:lang w:val="ru-RU"/>
        </w:rPr>
      </w:pPr>
      <w:r w:rsidRPr="00232E07">
        <w:rPr>
          <w:noProof/>
          <w:lang w:val="ru-RU"/>
        </w:rPr>
        <w:t>Количество и мяса и рыбы не должно быть меньше 50 грамм</w:t>
      </w:r>
    </w:p>
    <w:p w14:paraId="0EF37D65" w14:textId="77777777" w:rsidR="00C218D5" w:rsidRPr="00232E07" w:rsidRDefault="00C218D5" w:rsidP="00C218D5">
      <w:pPr>
        <w:rPr>
          <w:noProof/>
          <w:lang w:val="ru-RU"/>
        </w:rPr>
      </w:pPr>
      <w:r w:rsidRPr="00232E07">
        <w:rPr>
          <w:noProof/>
          <w:lang w:val="ru-RU"/>
        </w:rPr>
        <w:t>Количество яиц не должно быть меньше 20 грамм</w:t>
      </w:r>
    </w:p>
    <w:p w14:paraId="2E1E47B6" w14:textId="77777777" w:rsidR="00C218D5" w:rsidRPr="00232E07" w:rsidRDefault="00C218D5" w:rsidP="00C218D5">
      <w:pPr>
        <w:rPr>
          <w:noProof/>
          <w:lang w:val="ru-RU"/>
        </w:rPr>
      </w:pPr>
      <w:r w:rsidRPr="00232E07">
        <w:rPr>
          <w:noProof/>
          <w:lang w:val="ru-RU"/>
        </w:rPr>
        <w:t>Количество картофеля не должно превысить 300 грамм</w:t>
      </w:r>
    </w:p>
    <w:p w14:paraId="5AB1D78C" w14:textId="77777777" w:rsidR="00C218D5" w:rsidRPr="00232E07" w:rsidRDefault="00C218D5" w:rsidP="00C218D5">
      <w:pPr>
        <w:rPr>
          <w:noProof/>
          <w:lang w:val="ru-RU"/>
        </w:rPr>
      </w:pPr>
      <w:r w:rsidRPr="00232E07">
        <w:rPr>
          <w:noProof/>
          <w:lang w:val="ru-RU"/>
        </w:rPr>
        <w:t>Сформулируйте задачу линейного программирования и найдите состав продуктов, минимизирующий стоимость обеда при соблюдении заданных ограничений. Сколько стоит такой обед?</w:t>
      </w:r>
    </w:p>
    <w:p w14:paraId="73A70C2B" w14:textId="77777777" w:rsidR="00C218D5" w:rsidRPr="00232E07" w:rsidRDefault="00C218D5" w:rsidP="00C218D5">
      <w:pPr>
        <w:rPr>
          <w:noProof/>
          <w:lang w:val="ru-RU"/>
        </w:rPr>
      </w:pPr>
      <w:r w:rsidRPr="00232E07">
        <w:rPr>
          <w:noProof/>
          <w:lang w:val="ru-RU"/>
        </w:rPr>
        <w:t>Получите отчет об устойчивости. Как следует интерпретировать значение редуцированной стоимости масла? Подтвердите ваш ответ расчетом.</w:t>
      </w:r>
    </w:p>
    <w:p w14:paraId="6A8AC68E" w14:textId="77777777" w:rsidR="00C218D5" w:rsidRPr="00232E07" w:rsidRDefault="00C218D5" w:rsidP="00C218D5">
      <w:pPr>
        <w:rPr>
          <w:noProof/>
          <w:lang w:val="ru-RU"/>
        </w:rPr>
      </w:pPr>
      <w:r w:rsidRPr="00232E07">
        <w:rPr>
          <w:noProof/>
          <w:lang w:val="ru-RU"/>
        </w:rPr>
        <w:t>Проанализируйте решение. Нет ли  в нем, на ваш взгляд, некоторых несообразностей? Если есть, то какие?</w:t>
      </w:r>
    </w:p>
    <w:p w14:paraId="68F01604" w14:textId="77777777" w:rsidR="00C218D5" w:rsidRPr="00232E07" w:rsidRDefault="00C218D5" w:rsidP="00C218D5">
      <w:pPr>
        <w:rPr>
          <w:noProof/>
          <w:lang w:val="ru-RU"/>
        </w:rPr>
      </w:pPr>
      <w:r w:rsidRPr="00232E07">
        <w:rPr>
          <w:noProof/>
          <w:lang w:val="ru-RU"/>
        </w:rPr>
        <w:t>Добавьте в задачу новые ограничения, которые так же должны, по вашему мнению, быть удовлетворены. Найдите решение задачи при новых ограничениях. Сколько стоит такой обед?</w:t>
      </w:r>
    </w:p>
    <w:p w14:paraId="5D898EE3" w14:textId="77777777" w:rsidR="00C218D5" w:rsidRPr="00232E07" w:rsidRDefault="00C218D5" w:rsidP="00C218D5">
      <w:pPr>
        <w:rPr>
          <w:noProof/>
          <w:lang w:val="ru-RU"/>
        </w:rPr>
      </w:pPr>
      <w:r w:rsidRPr="00232E07">
        <w:rPr>
          <w:noProof/>
          <w:lang w:val="ru-RU"/>
        </w:rPr>
        <w:t xml:space="preserve">При какой минимальной массе исходных продуктов удается удовлетворить все ограничения? Какой при этом окажется стоимость обеда? </w:t>
      </w:r>
    </w:p>
    <w:p w14:paraId="013B88D7" w14:textId="77777777" w:rsidR="00C218D5" w:rsidRDefault="00C218D5" w:rsidP="00C218D5">
      <w:pPr>
        <w:rPr>
          <w:lang w:val="ru-RU"/>
        </w:rPr>
      </w:pPr>
    </w:p>
    <w:p w14:paraId="63FD4292" w14:textId="77777777" w:rsidR="00C218D5" w:rsidRPr="00232E07" w:rsidRDefault="00C218D5" w:rsidP="00C218D5">
      <w:pPr>
        <w:rPr>
          <w:noProof/>
          <w:lang w:val="ru-RU"/>
        </w:rPr>
      </w:pPr>
    </w:p>
    <w:bookmarkEnd w:id="6"/>
    <w:bookmarkEnd w:id="3"/>
    <w:bookmarkEnd w:id="7"/>
    <w:bookmarkEnd w:id="0"/>
    <w:bookmarkEnd w:id="1"/>
    <w:bookmarkEnd w:id="2"/>
    <w:sectPr w:rsidR="00C218D5"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834" w14:textId="77777777" w:rsidR="00C52AEE" w:rsidRPr="003135E1" w:rsidRDefault="00C218D5" w:rsidP="000A78C7">
    <w:pPr>
      <w:pStyle w:val="aa"/>
      <w:rPr>
        <w:lang w:val="ru-RU"/>
      </w:rPr>
    </w:pPr>
    <w:bookmarkStart w:id="13" w:name="_Hlk62336413"/>
    <w:bookmarkStart w:id="14" w:name="_Hlk62336414"/>
    <w:bookmarkStart w:id="15" w:name="_Hlk62336853"/>
    <w:bookmarkStart w:id="16" w:name="_Hlk62336854"/>
    <w:bookmarkStart w:id="17" w:name="_Hlk62338166"/>
    <w:bookmarkStart w:id="18" w:name="_Hlk62338167"/>
    <w:bookmarkStart w:id="19" w:name="_Hlk62338551"/>
    <w:bookmarkStart w:id="20" w:name="_Hlk62338552"/>
    <w:bookmarkStart w:id="21" w:name="_Hlk62338581"/>
    <w:bookmarkStart w:id="22" w:name="_Hlk62338582"/>
    <w:bookmarkStart w:id="23" w:name="_Hlk62338687"/>
    <w:bookmarkStart w:id="24" w:name="_Hlk62338688"/>
    <w:bookmarkStart w:id="25" w:name="_Hlk62338693"/>
    <w:bookmarkStart w:id="26" w:name="_Hlk62338694"/>
    <w:bookmarkStart w:id="27" w:name="_Hlk62338700"/>
    <w:bookmarkStart w:id="28" w:name="_Hlk62338701"/>
    <w:bookmarkStart w:id="29" w:name="_Hlk62338706"/>
    <w:bookmarkStart w:id="30" w:name="_Hlk62338707"/>
    <w:bookmarkStart w:id="31" w:name="_Hlk62344989"/>
    <w:bookmarkStart w:id="32"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62336391" w:displacedByCustomXml="next"/>
  <w:bookmarkStart w:id="9" w:name="_Hlk62345748" w:displacedByCustomXml="next"/>
  <w:bookmarkStart w:id="10" w:name="_Hlk62345747" w:displacedByCustomXml="next"/>
  <w:bookmarkStart w:id="11" w:name="_Hlk62344957" w:displacedByCustomXml="next"/>
  <w:bookmarkStart w:id="12"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67CB82A0" w14:textId="77777777" w:rsidR="003135E1" w:rsidRPr="003135E1" w:rsidRDefault="00C218D5"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3E9D7A92" wp14:editId="3A740D07">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124A528" wp14:editId="45E09A51">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A33EC3" w14:textId="77777777" w:rsidR="003135E1" w:rsidRDefault="00C218D5"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4A528"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3CA33EC3" w14:textId="77777777" w:rsidR="003135E1" w:rsidRDefault="00C218D5"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055F2173" w14:textId="77777777" w:rsidR="003135E1" w:rsidRPr="003135E1" w:rsidRDefault="00C218D5"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2D92ECC7" w14:textId="77777777" w:rsidR="003135E1" w:rsidRDefault="00C218D5" w:rsidP="003135E1">
        <w:pPr>
          <w:pStyle w:val="BodyText21113"/>
          <w:ind w:right="-864"/>
          <w:jc w:val="right"/>
        </w:pPr>
      </w:p>
    </w:sdtContent>
  </w:sdt>
  <w:p w14:paraId="78926A60" w14:textId="77777777" w:rsidR="00C52AEE" w:rsidRDefault="00C218D5" w:rsidP="000A78C7">
    <w:pPr>
      <w:pStyle w:val="BodyText21113"/>
      <w:tabs>
        <w:tab w:val="left" w:pos="1334"/>
        <w:tab w:val="right" w:pos="10928"/>
      </w:tabs>
      <w:ind w:right="-864"/>
      <w:jc w:val="left"/>
    </w:pPr>
  </w:p>
  <w:p w14:paraId="2407EE25" w14:textId="77777777" w:rsidR="00C52AEE" w:rsidRPr="003135E1" w:rsidRDefault="00C218D5"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5F47D24A" w14:textId="77777777" w:rsidR="00C52AEE" w:rsidRPr="00C4477C" w:rsidRDefault="00C218D5"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615B3A58" w14:textId="77777777" w:rsidR="00C52AEE" w:rsidRPr="00DB21BB" w:rsidRDefault="00C218D5"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8"/>
  <w:p w14:paraId="03DA3D88" w14:textId="77777777" w:rsidR="00C52AEE" w:rsidRPr="00637798" w:rsidRDefault="00C218D5" w:rsidP="000A78C7">
    <w:pPr>
      <w:jc w:val="right"/>
      <w:rPr>
        <w:b/>
        <w:bCs/>
        <w:color w:val="808080"/>
        <w:sz w:val="20"/>
        <w:szCs w:val="20"/>
        <w:lang w:val="ru-RU"/>
      </w:rPr>
    </w:pPr>
    <w:r>
      <w:rPr>
        <w:b/>
        <w:bCs/>
        <w:color w:val="808080"/>
        <w:sz w:val="20"/>
        <w:szCs w:val="20"/>
        <w:lang w:val="ru-RU"/>
      </w:rPr>
      <w:t xml:space="preserve"> </w:t>
    </w:r>
    <w:bookmarkEnd w:id="12"/>
    <w:bookmarkEnd w:id="11"/>
    <w:bookmarkEnd w:id="10"/>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0"/>
  </w:num>
  <w:num w:numId="1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D5"/>
    <w:rsid w:val="00094418"/>
    <w:rsid w:val="003633C8"/>
    <w:rsid w:val="007A1E08"/>
    <w:rsid w:val="00964058"/>
    <w:rsid w:val="00A96ECA"/>
    <w:rsid w:val="00C2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CF7E"/>
  <w15:chartTrackingRefBased/>
  <w15:docId w15:val="{E34DACF1-11E5-4527-9879-15EAE73F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18D5"/>
    <w:pPr>
      <w:spacing w:after="0" w:line="240" w:lineRule="auto"/>
      <w:jc w:val="both"/>
    </w:pPr>
    <w:rPr>
      <w:rFonts w:ascii="Calibri" w:hAnsi="Calibri" w:cs="Calibri"/>
      <w:lang w:val="en-US"/>
    </w:rPr>
  </w:style>
  <w:style w:type="paragraph" w:styleId="1">
    <w:name w:val="heading 1"/>
    <w:basedOn w:val="a0"/>
    <w:next w:val="a0"/>
    <w:link w:val="10"/>
    <w:qFormat/>
    <w:rsid w:val="00C218D5"/>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C218D5"/>
    <w:pPr>
      <w:spacing w:before="200" w:after="80"/>
      <w:outlineLvl w:val="4"/>
    </w:pPr>
    <w:rPr>
      <w:rFonts w:ascii="Cambria" w:hAnsi="Cambria" w:cs="Cambria"/>
      <w:color w:val="4F81BD"/>
    </w:rPr>
  </w:style>
  <w:style w:type="paragraph" w:styleId="6">
    <w:name w:val="heading 6"/>
    <w:basedOn w:val="a0"/>
    <w:next w:val="a0"/>
    <w:link w:val="60"/>
    <w:qFormat/>
    <w:rsid w:val="00C218D5"/>
    <w:pPr>
      <w:spacing w:before="280" w:after="100"/>
      <w:outlineLvl w:val="5"/>
    </w:pPr>
    <w:rPr>
      <w:rFonts w:ascii="Cambria" w:hAnsi="Cambria" w:cs="Cambria"/>
      <w:i/>
      <w:iCs/>
      <w:color w:val="4F81BD"/>
    </w:rPr>
  </w:style>
  <w:style w:type="paragraph" w:styleId="7">
    <w:name w:val="heading 7"/>
    <w:basedOn w:val="a0"/>
    <w:next w:val="a0"/>
    <w:link w:val="70"/>
    <w:qFormat/>
    <w:rsid w:val="00C218D5"/>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C218D5"/>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C218D5"/>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C218D5"/>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C218D5"/>
    <w:rPr>
      <w:rFonts w:ascii="Cambria" w:hAnsi="Cambria" w:cs="Cambria"/>
      <w:color w:val="4F81BD"/>
      <w:lang w:val="en-US"/>
    </w:rPr>
  </w:style>
  <w:style w:type="character" w:customStyle="1" w:styleId="60">
    <w:name w:val="Заголовок 6 Знак"/>
    <w:basedOn w:val="a1"/>
    <w:link w:val="6"/>
    <w:rsid w:val="00C218D5"/>
    <w:rPr>
      <w:rFonts w:ascii="Cambria" w:hAnsi="Cambria" w:cs="Cambria"/>
      <w:i/>
      <w:iCs/>
      <w:color w:val="4F81BD"/>
      <w:lang w:val="en-US"/>
    </w:rPr>
  </w:style>
  <w:style w:type="character" w:customStyle="1" w:styleId="70">
    <w:name w:val="Заголовок 7 Знак"/>
    <w:basedOn w:val="a1"/>
    <w:link w:val="7"/>
    <w:rsid w:val="00C218D5"/>
    <w:rPr>
      <w:rFonts w:ascii="Cambria" w:hAnsi="Cambria" w:cs="Cambria"/>
      <w:b/>
      <w:bCs/>
      <w:color w:val="9BBB59"/>
      <w:sz w:val="20"/>
      <w:szCs w:val="20"/>
      <w:lang w:val="en-US"/>
    </w:rPr>
  </w:style>
  <w:style w:type="character" w:customStyle="1" w:styleId="80">
    <w:name w:val="Заголовок 8 Знак"/>
    <w:basedOn w:val="a1"/>
    <w:link w:val="8"/>
    <w:rsid w:val="00C218D5"/>
    <w:rPr>
      <w:rFonts w:ascii="Cambria" w:hAnsi="Cambria" w:cs="Cambria"/>
      <w:b/>
      <w:bCs/>
      <w:i/>
      <w:iCs/>
      <w:color w:val="9BBB59"/>
      <w:sz w:val="20"/>
      <w:szCs w:val="20"/>
      <w:lang w:val="en-US"/>
    </w:rPr>
  </w:style>
  <w:style w:type="character" w:customStyle="1" w:styleId="90">
    <w:name w:val="Заголовок 9 Знак"/>
    <w:basedOn w:val="a1"/>
    <w:link w:val="9"/>
    <w:rsid w:val="00C218D5"/>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C218D5"/>
    <w:rPr>
      <w:rFonts w:ascii="Cambria" w:eastAsia="Times New Roman" w:hAnsi="Cambria" w:cs="Cambria"/>
      <w:color w:val="4F81BD"/>
      <w:sz w:val="24"/>
      <w:szCs w:val="24"/>
      <w:lang w:val="en-US"/>
    </w:rPr>
  </w:style>
  <w:style w:type="paragraph" w:styleId="a4">
    <w:name w:val="Balloon Text"/>
    <w:basedOn w:val="a0"/>
    <w:link w:val="a5"/>
    <w:semiHidden/>
    <w:rsid w:val="00C218D5"/>
    <w:rPr>
      <w:rFonts w:ascii="Tahoma" w:hAnsi="Tahoma" w:cs="Tahoma"/>
      <w:sz w:val="16"/>
      <w:szCs w:val="16"/>
    </w:rPr>
  </w:style>
  <w:style w:type="character" w:customStyle="1" w:styleId="a5">
    <w:name w:val="Текст выноски Знак"/>
    <w:basedOn w:val="a1"/>
    <w:link w:val="a4"/>
    <w:semiHidden/>
    <w:rsid w:val="00C218D5"/>
    <w:rPr>
      <w:rFonts w:ascii="Tahoma" w:hAnsi="Tahoma" w:cs="Tahoma"/>
      <w:sz w:val="16"/>
      <w:szCs w:val="16"/>
      <w:lang w:val="en-US"/>
    </w:rPr>
  </w:style>
  <w:style w:type="paragraph" w:customStyle="1" w:styleId="VSEListabc">
    <w:name w:val="VSE_List_abc"/>
    <w:basedOn w:val="a0"/>
    <w:rsid w:val="00C218D5"/>
    <w:pPr>
      <w:numPr>
        <w:numId w:val="11"/>
      </w:numPr>
    </w:pPr>
  </w:style>
  <w:style w:type="paragraph" w:styleId="a6">
    <w:name w:val="Block Text"/>
    <w:basedOn w:val="a0"/>
    <w:rsid w:val="00C218D5"/>
    <w:pPr>
      <w:widowControl w:val="0"/>
      <w:spacing w:line="240" w:lineRule="atLeast"/>
      <w:ind w:left="25" w:right="25"/>
    </w:pPr>
  </w:style>
  <w:style w:type="paragraph" w:customStyle="1" w:styleId="FR5">
    <w:name w:val="FR5"/>
    <w:rsid w:val="00C218D5"/>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C218D5"/>
    <w:pPr>
      <w:tabs>
        <w:tab w:val="center" w:pos="4677"/>
        <w:tab w:val="right" w:pos="9355"/>
      </w:tabs>
    </w:pPr>
  </w:style>
  <w:style w:type="character" w:customStyle="1" w:styleId="a8">
    <w:name w:val="Верхний колонтитул Знак"/>
    <w:basedOn w:val="a1"/>
    <w:link w:val="a7"/>
    <w:rsid w:val="00C218D5"/>
    <w:rPr>
      <w:rFonts w:ascii="Calibri" w:hAnsi="Calibri" w:cs="Calibri"/>
      <w:lang w:val="en-US"/>
    </w:rPr>
  </w:style>
  <w:style w:type="character" w:styleId="a9">
    <w:name w:val="page number"/>
    <w:rsid w:val="00C218D5"/>
    <w:rPr>
      <w:rFonts w:cs="Times New Roman"/>
    </w:rPr>
  </w:style>
  <w:style w:type="paragraph" w:styleId="aa">
    <w:name w:val="footer"/>
    <w:basedOn w:val="a0"/>
    <w:link w:val="ab"/>
    <w:rsid w:val="00C218D5"/>
    <w:pPr>
      <w:tabs>
        <w:tab w:val="center" w:pos="4677"/>
        <w:tab w:val="right" w:pos="9355"/>
      </w:tabs>
    </w:pPr>
  </w:style>
  <w:style w:type="character" w:customStyle="1" w:styleId="ab">
    <w:name w:val="Нижний колонтитул Знак"/>
    <w:basedOn w:val="a1"/>
    <w:link w:val="aa"/>
    <w:rsid w:val="00C218D5"/>
    <w:rPr>
      <w:rFonts w:ascii="Calibri" w:hAnsi="Calibri" w:cs="Calibri"/>
      <w:lang w:val="en-US"/>
    </w:rPr>
  </w:style>
  <w:style w:type="paragraph" w:styleId="ac">
    <w:name w:val="Document Map"/>
    <w:basedOn w:val="a0"/>
    <w:link w:val="ad"/>
    <w:semiHidden/>
    <w:rsid w:val="00C218D5"/>
    <w:pPr>
      <w:shd w:val="clear" w:color="auto" w:fill="000080"/>
    </w:pPr>
    <w:rPr>
      <w:rFonts w:ascii="Tahoma" w:hAnsi="Tahoma" w:cs="Tahoma"/>
    </w:rPr>
  </w:style>
  <w:style w:type="character" w:customStyle="1" w:styleId="ad">
    <w:name w:val="Схема документа Знак"/>
    <w:basedOn w:val="a1"/>
    <w:link w:val="ac"/>
    <w:semiHidden/>
    <w:rsid w:val="00C218D5"/>
    <w:rPr>
      <w:rFonts w:ascii="Tahoma" w:hAnsi="Tahoma" w:cs="Tahoma"/>
      <w:shd w:val="clear" w:color="auto" w:fill="000080"/>
      <w:lang w:val="en-US"/>
    </w:rPr>
  </w:style>
  <w:style w:type="paragraph" w:customStyle="1" w:styleId="xl24">
    <w:name w:val="xl24"/>
    <w:basedOn w:val="a0"/>
    <w:rsid w:val="00C218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C218D5"/>
    <w:pPr>
      <w:framePr w:wrap="auto" w:vAnchor="text" w:hAnchor="text" w:y="1"/>
      <w:spacing w:before="100" w:beforeAutospacing="1" w:after="100" w:afterAutospacing="1"/>
    </w:pPr>
    <w:rPr>
      <w:rFonts w:eastAsia="Arial Unicode MS"/>
    </w:rPr>
  </w:style>
  <w:style w:type="paragraph" w:customStyle="1" w:styleId="xl26">
    <w:name w:val="xl26"/>
    <w:basedOn w:val="a0"/>
    <w:rsid w:val="00C218D5"/>
    <w:pPr>
      <w:spacing w:before="100" w:beforeAutospacing="1" w:after="100" w:afterAutospacing="1"/>
      <w:jc w:val="center"/>
    </w:pPr>
    <w:rPr>
      <w:rFonts w:eastAsia="Arial Unicode MS"/>
    </w:rPr>
  </w:style>
  <w:style w:type="table" w:styleId="ae">
    <w:name w:val="Table Grid"/>
    <w:basedOn w:val="a2"/>
    <w:rsid w:val="00C218D5"/>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C218D5"/>
    <w:rPr>
      <w:sz w:val="20"/>
      <w:szCs w:val="20"/>
    </w:rPr>
  </w:style>
  <w:style w:type="character" w:styleId="af">
    <w:name w:val="Hyperlink"/>
    <w:uiPriority w:val="99"/>
    <w:rsid w:val="00C218D5"/>
    <w:rPr>
      <w:rFonts w:cs="Times New Roman"/>
      <w:color w:val="0000FF"/>
      <w:u w:val="single"/>
    </w:rPr>
  </w:style>
  <w:style w:type="paragraph" w:styleId="af0">
    <w:name w:val="footnote text"/>
    <w:basedOn w:val="a0"/>
    <w:link w:val="af1"/>
    <w:semiHidden/>
    <w:rsid w:val="00C218D5"/>
    <w:rPr>
      <w:sz w:val="20"/>
      <w:szCs w:val="20"/>
    </w:rPr>
  </w:style>
  <w:style w:type="character" w:customStyle="1" w:styleId="af1">
    <w:name w:val="Текст сноски Знак"/>
    <w:basedOn w:val="a1"/>
    <w:link w:val="af0"/>
    <w:semiHidden/>
    <w:rsid w:val="00C218D5"/>
    <w:rPr>
      <w:rFonts w:ascii="Calibri" w:hAnsi="Calibri" w:cs="Calibri"/>
      <w:sz w:val="20"/>
      <w:szCs w:val="20"/>
      <w:lang w:val="en-US"/>
    </w:rPr>
  </w:style>
  <w:style w:type="character" w:styleId="af2">
    <w:name w:val="footnote reference"/>
    <w:semiHidden/>
    <w:rsid w:val="00C218D5"/>
    <w:rPr>
      <w:rFonts w:cs="Times New Roman"/>
      <w:vertAlign w:val="superscript"/>
    </w:rPr>
  </w:style>
  <w:style w:type="paragraph" w:styleId="af3">
    <w:name w:val="caption"/>
    <w:basedOn w:val="a0"/>
    <w:next w:val="a0"/>
    <w:qFormat/>
    <w:rsid w:val="00C218D5"/>
    <w:rPr>
      <w:b/>
      <w:bCs/>
      <w:sz w:val="18"/>
      <w:szCs w:val="18"/>
    </w:rPr>
  </w:style>
  <w:style w:type="paragraph" w:styleId="af4">
    <w:name w:val="Title"/>
    <w:basedOn w:val="a0"/>
    <w:next w:val="a0"/>
    <w:link w:val="af5"/>
    <w:qFormat/>
    <w:rsid w:val="00C218D5"/>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C218D5"/>
    <w:rPr>
      <w:rFonts w:ascii="Cambria" w:hAnsi="Cambria" w:cs="Cambria"/>
      <w:i/>
      <w:iCs/>
      <w:color w:val="243F60"/>
      <w:sz w:val="60"/>
      <w:szCs w:val="60"/>
      <w:lang w:val="en-US"/>
    </w:rPr>
  </w:style>
  <w:style w:type="paragraph" w:customStyle="1" w:styleId="vse">
    <w:name w:val="vse Имя задачи"/>
    <w:basedOn w:val="3"/>
    <w:autoRedefine/>
    <w:qFormat/>
    <w:rsid w:val="00C218D5"/>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C218D5"/>
    <w:pPr>
      <w:jc w:val="left"/>
    </w:pPr>
  </w:style>
  <w:style w:type="paragraph" w:customStyle="1" w:styleId="af6">
    <w:name w:val="ТаблицаЗадачника"/>
    <w:basedOn w:val="a0"/>
    <w:autoRedefine/>
    <w:rsid w:val="00C218D5"/>
    <w:pPr>
      <w:jc w:val="left"/>
    </w:pPr>
    <w:rPr>
      <w:color w:val="000000"/>
    </w:rPr>
  </w:style>
  <w:style w:type="paragraph" w:styleId="af7">
    <w:name w:val="Subtitle"/>
    <w:basedOn w:val="a0"/>
    <w:next w:val="a0"/>
    <w:link w:val="af8"/>
    <w:qFormat/>
    <w:rsid w:val="00C218D5"/>
    <w:pPr>
      <w:spacing w:before="200" w:after="900"/>
      <w:jc w:val="right"/>
    </w:pPr>
    <w:rPr>
      <w:i/>
      <w:iCs/>
      <w:sz w:val="24"/>
      <w:szCs w:val="24"/>
    </w:rPr>
  </w:style>
  <w:style w:type="character" w:customStyle="1" w:styleId="af8">
    <w:name w:val="Подзаголовок Знак"/>
    <w:basedOn w:val="a1"/>
    <w:link w:val="af7"/>
    <w:rsid w:val="00C218D5"/>
    <w:rPr>
      <w:rFonts w:ascii="Calibri" w:hAnsi="Calibri" w:cs="Calibri"/>
      <w:i/>
      <w:iCs/>
      <w:sz w:val="24"/>
      <w:szCs w:val="24"/>
      <w:lang w:val="en-US"/>
    </w:rPr>
  </w:style>
  <w:style w:type="character" w:styleId="af9">
    <w:name w:val="Strong"/>
    <w:qFormat/>
    <w:rsid w:val="00C218D5"/>
    <w:rPr>
      <w:rFonts w:cs="Times New Roman"/>
      <w:b/>
      <w:bCs/>
      <w:spacing w:val="0"/>
    </w:rPr>
  </w:style>
  <w:style w:type="character" w:styleId="afa">
    <w:name w:val="Emphasis"/>
    <w:qFormat/>
    <w:rsid w:val="00C218D5"/>
    <w:rPr>
      <w:rFonts w:cs="Times New Roman"/>
      <w:b/>
      <w:bCs/>
      <w:i/>
      <w:iCs/>
      <w:color w:val="5A5A5A"/>
    </w:rPr>
  </w:style>
  <w:style w:type="paragraph" w:customStyle="1" w:styleId="12">
    <w:name w:val="Без интервала1"/>
    <w:basedOn w:val="a0"/>
    <w:link w:val="NoSpacingChar"/>
    <w:rsid w:val="00C218D5"/>
  </w:style>
  <w:style w:type="character" w:customStyle="1" w:styleId="NoSpacingChar">
    <w:name w:val="No Spacing Char"/>
    <w:link w:val="12"/>
    <w:locked/>
    <w:rsid w:val="00C218D5"/>
    <w:rPr>
      <w:rFonts w:ascii="Calibri" w:hAnsi="Calibri" w:cs="Calibri"/>
      <w:lang w:val="en-US"/>
    </w:rPr>
  </w:style>
  <w:style w:type="paragraph" w:customStyle="1" w:styleId="13">
    <w:name w:val="Абзац списка1"/>
    <w:basedOn w:val="a0"/>
    <w:rsid w:val="00C218D5"/>
    <w:pPr>
      <w:ind w:left="720"/>
    </w:pPr>
  </w:style>
  <w:style w:type="paragraph" w:customStyle="1" w:styleId="21">
    <w:name w:val="Цитата 21"/>
    <w:basedOn w:val="a0"/>
    <w:next w:val="a0"/>
    <w:link w:val="QuoteChar"/>
    <w:rsid w:val="00C218D5"/>
    <w:rPr>
      <w:rFonts w:ascii="Cambria" w:hAnsi="Cambria" w:cs="Cambria"/>
      <w:i/>
      <w:iCs/>
      <w:color w:val="5A5A5A"/>
    </w:rPr>
  </w:style>
  <w:style w:type="character" w:customStyle="1" w:styleId="QuoteChar">
    <w:name w:val="Quote Char"/>
    <w:link w:val="21"/>
    <w:locked/>
    <w:rsid w:val="00C218D5"/>
    <w:rPr>
      <w:rFonts w:ascii="Cambria" w:hAnsi="Cambria" w:cs="Cambria"/>
      <w:i/>
      <w:iCs/>
      <w:color w:val="5A5A5A"/>
      <w:lang w:val="en-US"/>
    </w:rPr>
  </w:style>
  <w:style w:type="paragraph" w:customStyle="1" w:styleId="14">
    <w:name w:val="Выделенная цитата1"/>
    <w:basedOn w:val="a0"/>
    <w:next w:val="a0"/>
    <w:link w:val="IntenseQuoteChar"/>
    <w:rsid w:val="00C218D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C218D5"/>
    <w:rPr>
      <w:rFonts w:ascii="Cambria" w:hAnsi="Cambria" w:cs="Cambria"/>
      <w:i/>
      <w:iCs/>
      <w:color w:val="FFFFFF"/>
      <w:sz w:val="24"/>
      <w:szCs w:val="24"/>
      <w:shd w:val="clear" w:color="auto" w:fill="4F81BD"/>
      <w:lang w:val="en-US"/>
    </w:rPr>
  </w:style>
  <w:style w:type="character" w:customStyle="1" w:styleId="15">
    <w:name w:val="Слабое выделение1"/>
    <w:rsid w:val="00C218D5"/>
    <w:rPr>
      <w:rFonts w:cs="Times New Roman"/>
      <w:i/>
      <w:iCs/>
      <w:color w:val="5A5A5A"/>
    </w:rPr>
  </w:style>
  <w:style w:type="character" w:customStyle="1" w:styleId="16">
    <w:name w:val="Сильное выделение1"/>
    <w:rsid w:val="00C218D5"/>
    <w:rPr>
      <w:rFonts w:cs="Times New Roman"/>
      <w:b/>
      <w:bCs/>
      <w:i/>
      <w:iCs/>
      <w:color w:val="4F81BD"/>
      <w:sz w:val="22"/>
      <w:szCs w:val="22"/>
    </w:rPr>
  </w:style>
  <w:style w:type="character" w:customStyle="1" w:styleId="17">
    <w:name w:val="Слабая ссылка1"/>
    <w:rsid w:val="00C218D5"/>
    <w:rPr>
      <w:rFonts w:cs="Times New Roman"/>
      <w:color w:val="auto"/>
      <w:u w:val="single" w:color="9BBB59"/>
    </w:rPr>
  </w:style>
  <w:style w:type="character" w:customStyle="1" w:styleId="18">
    <w:name w:val="Сильная ссылка1"/>
    <w:rsid w:val="00C218D5"/>
    <w:rPr>
      <w:rFonts w:cs="Times New Roman"/>
      <w:b/>
      <w:bCs/>
      <w:color w:val="auto"/>
      <w:u w:val="single" w:color="9BBB59"/>
    </w:rPr>
  </w:style>
  <w:style w:type="character" w:customStyle="1" w:styleId="19">
    <w:name w:val="Название книги1"/>
    <w:rsid w:val="00C218D5"/>
    <w:rPr>
      <w:rFonts w:ascii="Cambria" w:hAnsi="Cambria" w:cs="Cambria"/>
      <w:b/>
      <w:bCs/>
      <w:i/>
      <w:iCs/>
      <w:color w:val="auto"/>
    </w:rPr>
  </w:style>
  <w:style w:type="paragraph" w:customStyle="1" w:styleId="1a">
    <w:name w:val="Заголовок оглавления1"/>
    <w:basedOn w:val="1"/>
    <w:next w:val="a0"/>
    <w:rsid w:val="00C218D5"/>
    <w:pPr>
      <w:outlineLvl w:val="9"/>
    </w:pPr>
  </w:style>
  <w:style w:type="numbering" w:customStyle="1" w:styleId="38">
    <w:name w:val="Стиль нумерованный полужирный38"/>
    <w:rsid w:val="00C218D5"/>
    <w:pPr>
      <w:numPr>
        <w:numId w:val="6"/>
      </w:numPr>
    </w:pPr>
  </w:style>
  <w:style w:type="numbering" w:customStyle="1" w:styleId="124">
    <w:name w:val="Стиль нумерованный полужирный124"/>
    <w:rsid w:val="00C218D5"/>
    <w:pPr>
      <w:numPr>
        <w:numId w:val="9"/>
      </w:numPr>
    </w:pPr>
  </w:style>
  <w:style w:type="numbering" w:customStyle="1" w:styleId="66">
    <w:name w:val="Стиль нумерованный полужирный66"/>
    <w:rsid w:val="00C218D5"/>
    <w:pPr>
      <w:numPr>
        <w:numId w:val="7"/>
      </w:numPr>
    </w:pPr>
  </w:style>
  <w:style w:type="numbering" w:customStyle="1" w:styleId="54">
    <w:name w:val="Стиль нумерованный полужирный54"/>
    <w:rsid w:val="00C218D5"/>
    <w:pPr>
      <w:numPr>
        <w:numId w:val="4"/>
      </w:numPr>
    </w:pPr>
  </w:style>
  <w:style w:type="numbering" w:customStyle="1" w:styleId="246">
    <w:name w:val="Стиль нумерованный полужирный246"/>
    <w:rsid w:val="00C218D5"/>
    <w:pPr>
      <w:numPr>
        <w:numId w:val="2"/>
      </w:numPr>
    </w:pPr>
  </w:style>
  <w:style w:type="numbering" w:customStyle="1" w:styleId="146">
    <w:name w:val="Стиль нумерованный полужирный146"/>
    <w:rsid w:val="00C218D5"/>
    <w:pPr>
      <w:numPr>
        <w:numId w:val="1"/>
      </w:numPr>
    </w:pPr>
  </w:style>
  <w:style w:type="numbering" w:customStyle="1" w:styleId="44">
    <w:name w:val="Стиль нумерованный полужирный44"/>
    <w:rsid w:val="00C218D5"/>
    <w:pPr>
      <w:numPr>
        <w:numId w:val="3"/>
      </w:numPr>
    </w:pPr>
  </w:style>
  <w:style w:type="numbering" w:customStyle="1" w:styleId="225">
    <w:name w:val="Стиль нумерованный полужирный225"/>
    <w:rsid w:val="00C218D5"/>
    <w:pPr>
      <w:numPr>
        <w:numId w:val="10"/>
      </w:numPr>
    </w:pPr>
  </w:style>
  <w:style w:type="numbering" w:customStyle="1" w:styleId="76">
    <w:name w:val="Стиль нумерованный полужирный76"/>
    <w:rsid w:val="00C218D5"/>
    <w:pPr>
      <w:numPr>
        <w:numId w:val="8"/>
      </w:numPr>
    </w:pPr>
  </w:style>
  <w:style w:type="numbering" w:customStyle="1" w:styleId="74">
    <w:name w:val="Стиль нумерованный полужирный74"/>
    <w:rsid w:val="00C218D5"/>
    <w:pPr>
      <w:numPr>
        <w:numId w:val="5"/>
      </w:numPr>
    </w:pPr>
  </w:style>
  <w:style w:type="paragraph" w:customStyle="1" w:styleId="1b">
    <w:name w:val="Обычный1"/>
    <w:rsid w:val="00C218D5"/>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C218D5"/>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C218D5"/>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C218D5"/>
    <w:rPr>
      <w:sz w:val="16"/>
      <w:szCs w:val="16"/>
    </w:rPr>
  </w:style>
  <w:style w:type="paragraph" w:styleId="afe">
    <w:name w:val="annotation text"/>
    <w:basedOn w:val="a0"/>
    <w:link w:val="aff"/>
    <w:semiHidden/>
    <w:unhideWhenUsed/>
    <w:rsid w:val="00C218D5"/>
    <w:rPr>
      <w:sz w:val="20"/>
      <w:szCs w:val="20"/>
    </w:rPr>
  </w:style>
  <w:style w:type="character" w:customStyle="1" w:styleId="aff">
    <w:name w:val="Текст примечания Знак"/>
    <w:basedOn w:val="a1"/>
    <w:link w:val="afe"/>
    <w:semiHidden/>
    <w:rsid w:val="00C218D5"/>
    <w:rPr>
      <w:rFonts w:ascii="Calibri" w:hAnsi="Calibri" w:cs="Calibri"/>
      <w:sz w:val="20"/>
      <w:szCs w:val="20"/>
      <w:lang w:val="en-US"/>
    </w:rPr>
  </w:style>
  <w:style w:type="paragraph" w:styleId="aff0">
    <w:name w:val="annotation subject"/>
    <w:basedOn w:val="afe"/>
    <w:next w:val="afe"/>
    <w:link w:val="aff1"/>
    <w:semiHidden/>
    <w:unhideWhenUsed/>
    <w:rsid w:val="00C218D5"/>
    <w:rPr>
      <w:b/>
      <w:bCs/>
    </w:rPr>
  </w:style>
  <w:style w:type="character" w:customStyle="1" w:styleId="aff1">
    <w:name w:val="Тема примечания Знак"/>
    <w:basedOn w:val="aff"/>
    <w:link w:val="aff0"/>
    <w:semiHidden/>
    <w:rsid w:val="00C218D5"/>
    <w:rPr>
      <w:rFonts w:ascii="Calibri" w:hAnsi="Calibri" w:cs="Calibri"/>
      <w:b/>
      <w:bCs/>
      <w:sz w:val="20"/>
      <w:szCs w:val="20"/>
      <w:lang w:val="en-US"/>
    </w:rPr>
  </w:style>
  <w:style w:type="table" w:styleId="aff2">
    <w:name w:val="Grid Table Light"/>
    <w:basedOn w:val="a2"/>
    <w:uiPriority w:val="40"/>
    <w:rsid w:val="00C218D5"/>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C218D5"/>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C218D5"/>
    <w:pPr>
      <w:ind w:firstLine="709"/>
    </w:pPr>
    <w:rPr>
      <w:rFonts w:cs="Times New Roman"/>
      <w:sz w:val="24"/>
      <w:szCs w:val="20"/>
      <w:lang w:val="ru-RU" w:eastAsia="ru-RU"/>
    </w:rPr>
  </w:style>
  <w:style w:type="character" w:customStyle="1" w:styleId="BodyText212">
    <w:name w:val="Body Text 2 Знак12"/>
    <w:rsid w:val="00C218D5"/>
    <w:rPr>
      <w:rFonts w:cs="Times New Roman"/>
      <w:sz w:val="24"/>
      <w:lang w:val="ru-RU" w:eastAsia="ru-RU" w:bidi="ar-SA"/>
    </w:rPr>
  </w:style>
  <w:style w:type="character" w:customStyle="1" w:styleId="BodyText214">
    <w:name w:val="Body Text 2 Знак14"/>
    <w:rsid w:val="00C218D5"/>
    <w:rPr>
      <w:rFonts w:cs="Times New Roman"/>
      <w:sz w:val="24"/>
      <w:lang w:val="ru-RU" w:eastAsia="ru-RU" w:bidi="ar-SA"/>
    </w:rPr>
  </w:style>
  <w:style w:type="paragraph" w:styleId="aff3">
    <w:name w:val="TOC Heading"/>
    <w:basedOn w:val="1"/>
    <w:next w:val="a0"/>
    <w:uiPriority w:val="39"/>
    <w:unhideWhenUsed/>
    <w:qFormat/>
    <w:rsid w:val="00C218D5"/>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C218D5"/>
    <w:pPr>
      <w:spacing w:after="100"/>
      <w:ind w:left="440"/>
    </w:pPr>
  </w:style>
  <w:style w:type="paragraph" w:styleId="22">
    <w:name w:val="List 2"/>
    <w:basedOn w:val="a0"/>
    <w:rsid w:val="00C218D5"/>
    <w:pPr>
      <w:ind w:left="566" w:hanging="283"/>
    </w:pPr>
    <w:rPr>
      <w:rFonts w:ascii="Times New Roman" w:hAnsi="Times New Roman" w:cs="Times New Roman"/>
      <w:sz w:val="24"/>
      <w:szCs w:val="20"/>
      <w:lang w:val="ru-RU" w:eastAsia="ru-RU"/>
    </w:rPr>
  </w:style>
  <w:style w:type="paragraph" w:styleId="24">
    <w:name w:val="List Bullet 2"/>
    <w:basedOn w:val="a0"/>
    <w:rsid w:val="00C218D5"/>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C218D5"/>
    <w:pPr>
      <w:numPr>
        <w:numId w:val="12"/>
      </w:numPr>
    </w:pPr>
  </w:style>
  <w:style w:type="paragraph" w:styleId="a">
    <w:name w:val="List Bullet"/>
    <w:basedOn w:val="a0"/>
    <w:semiHidden/>
    <w:unhideWhenUsed/>
    <w:rsid w:val="00C218D5"/>
    <w:pPr>
      <w:numPr>
        <w:numId w:val="13"/>
      </w:numPr>
      <w:contextualSpacing/>
    </w:pPr>
  </w:style>
  <w:style w:type="character" w:styleId="aff4">
    <w:name w:val="Placeholder Text"/>
    <w:basedOn w:val="a1"/>
    <w:uiPriority w:val="99"/>
    <w:semiHidden/>
    <w:rsid w:val="00C218D5"/>
    <w:rPr>
      <w:color w:val="808080"/>
    </w:rPr>
  </w:style>
  <w:style w:type="paragraph" w:styleId="33">
    <w:name w:val="Body Text Indent 3"/>
    <w:basedOn w:val="a0"/>
    <w:link w:val="34"/>
    <w:rsid w:val="00C218D5"/>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C218D5"/>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C218D5"/>
    <w:pPr>
      <w:numPr>
        <w:numId w:val="14"/>
      </w:numPr>
    </w:pPr>
  </w:style>
  <w:style w:type="paragraph" w:customStyle="1" w:styleId="Normal12">
    <w:name w:val="Normal12"/>
    <w:rsid w:val="00C218D5"/>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2021-09-19T15:47:00Z</dcterms:created>
  <dcterms:modified xsi:type="dcterms:W3CDTF">2021-09-19T15:47:00Z</dcterms:modified>
</cp:coreProperties>
</file>